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DA1C67" w:rsidRPr="0064175D" w:rsidRDefault="004867AB" w:rsidP="006C2343">
      <w:pPr>
        <w:pStyle w:val="Titul2"/>
        <w:rPr>
          <w:b w:val="0"/>
          <w:sz w:val="18"/>
          <w:szCs w:val="18"/>
        </w:rPr>
      </w:pPr>
      <w:r w:rsidRPr="0064175D">
        <w:rPr>
          <w:b w:val="0"/>
          <w:sz w:val="18"/>
          <w:szCs w:val="18"/>
        </w:rPr>
        <w:t>Příloha č. 1 Zadávací dokumentace</w:t>
      </w:r>
    </w:p>
    <w:p w:rsidR="003254A3" w:rsidRPr="00F26B3E" w:rsidRDefault="003254A3" w:rsidP="00AD0C7B">
      <w:pPr>
        <w:pStyle w:val="Titul2"/>
        <w:rPr>
          <w:sz w:val="24"/>
          <w:szCs w:val="24"/>
        </w:rPr>
      </w:pPr>
    </w:p>
    <w:p w:rsidR="00AD0C7B" w:rsidRPr="00F26B3E" w:rsidRDefault="00F26B3E" w:rsidP="00F26B3E">
      <w:pPr>
        <w:pStyle w:val="Titul1"/>
        <w:spacing w:after="0"/>
        <w:rPr>
          <w:sz w:val="24"/>
          <w:szCs w:val="24"/>
        </w:rPr>
      </w:pPr>
      <w:r w:rsidRPr="00F26B3E">
        <w:rPr>
          <w:sz w:val="24"/>
          <w:szCs w:val="24"/>
        </w:rPr>
        <w:t>Podrobná specifikace předmětu plnění veřejné zakázky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</w:p>
    <w:p w:rsidR="002007BA" w:rsidRDefault="002007BA" w:rsidP="006C2343">
      <w:pPr>
        <w:pStyle w:val="Tituldatum"/>
      </w:pPr>
    </w:p>
    <w:p w:rsidR="00751795" w:rsidRDefault="00F26B3E" w:rsidP="00751795">
      <w:pPr>
        <w:pStyle w:val="Tituldatum"/>
        <w:spacing w:after="0"/>
        <w:rPr>
          <w:rStyle w:val="Nzevakce"/>
          <w:sz w:val="28"/>
        </w:rPr>
      </w:pPr>
      <w:r w:rsidRPr="00E614AA">
        <w:rPr>
          <w:rStyle w:val="Nzevakce"/>
          <w:sz w:val="28"/>
        </w:rPr>
        <w:t xml:space="preserve">Pojištění </w:t>
      </w:r>
      <w:r w:rsidR="00DB74D4">
        <w:rPr>
          <w:rStyle w:val="Nzevakce"/>
          <w:sz w:val="28"/>
        </w:rPr>
        <w:t xml:space="preserve">služebních </w:t>
      </w:r>
      <w:r w:rsidRPr="00E614AA">
        <w:rPr>
          <w:rStyle w:val="Nzevakce"/>
          <w:sz w:val="28"/>
        </w:rPr>
        <w:t>vozidel Správy železnic</w:t>
      </w:r>
      <w:r w:rsidR="00751795">
        <w:rPr>
          <w:rStyle w:val="Nzevakce"/>
          <w:sz w:val="28"/>
        </w:rPr>
        <w:t xml:space="preserve"> </w:t>
      </w:r>
    </w:p>
    <w:p w:rsidR="00BF54FE" w:rsidRPr="00E614AA" w:rsidRDefault="00F26B3E" w:rsidP="00751795">
      <w:pPr>
        <w:pStyle w:val="Tituldatum"/>
        <w:spacing w:after="0"/>
        <w:rPr>
          <w:sz w:val="20"/>
        </w:rPr>
      </w:pPr>
      <w:r w:rsidRPr="00E614AA">
        <w:rPr>
          <w:rStyle w:val="Nzevakce"/>
          <w:sz w:val="28"/>
        </w:rPr>
        <w:t>2021 – 2025</w:t>
      </w:r>
    </w:p>
    <w:p w:rsidR="009226C1" w:rsidRDefault="009226C1" w:rsidP="006C2343">
      <w:pPr>
        <w:pStyle w:val="Tituldatum"/>
      </w:pPr>
    </w:p>
    <w:p w:rsidR="00E614AA" w:rsidRDefault="00E614AA" w:rsidP="006C2343">
      <w:pPr>
        <w:pStyle w:val="Tituldatum"/>
      </w:pPr>
    </w:p>
    <w:p w:rsidR="00E614AA" w:rsidRDefault="00E614AA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E614AA" w:rsidRDefault="006C2343" w:rsidP="006C2343">
      <w:pPr>
        <w:pStyle w:val="Tituldatum"/>
        <w:rPr>
          <w:sz w:val="18"/>
        </w:rPr>
      </w:pPr>
      <w:r w:rsidRPr="00C57C44">
        <w:rPr>
          <w:sz w:val="18"/>
        </w:rPr>
        <w:t xml:space="preserve">Datum vydání: </w:t>
      </w:r>
      <w:r w:rsidRPr="00C57C44">
        <w:rPr>
          <w:sz w:val="18"/>
        </w:rPr>
        <w:tab/>
      </w:r>
      <w:r w:rsidR="00660B65">
        <w:rPr>
          <w:sz w:val="18"/>
        </w:rPr>
        <w:t>12</w:t>
      </w:r>
      <w:r w:rsidRPr="00C57C44">
        <w:rPr>
          <w:sz w:val="18"/>
        </w:rPr>
        <w:t xml:space="preserve">. </w:t>
      </w:r>
      <w:r w:rsidR="00440724" w:rsidRPr="00C57C44">
        <w:rPr>
          <w:sz w:val="18"/>
        </w:rPr>
        <w:t>5</w:t>
      </w:r>
      <w:r w:rsidRPr="00C57C44">
        <w:rPr>
          <w:sz w:val="18"/>
        </w:rPr>
        <w:t>. 20</w:t>
      </w:r>
      <w:r w:rsidR="00F26B3E" w:rsidRPr="00C57C44">
        <w:rPr>
          <w:sz w:val="18"/>
        </w:rPr>
        <w:t>21</w:t>
      </w:r>
    </w:p>
    <w:p w:rsidR="00DA1C67" w:rsidRDefault="00DA1C67"/>
    <w:p w:rsidR="00DA1C67" w:rsidRDefault="00DA1C67">
      <w:r>
        <w:br w:type="page"/>
      </w:r>
    </w:p>
    <w:p w:rsidR="00BD7E91" w:rsidRPr="0064175D" w:rsidRDefault="00BD7E91" w:rsidP="00B101FD">
      <w:pPr>
        <w:pStyle w:val="Nadpisbezsl1-1"/>
        <w:rPr>
          <w:sz w:val="18"/>
        </w:rPr>
      </w:pPr>
      <w:r w:rsidRPr="0064175D">
        <w:rPr>
          <w:sz w:val="18"/>
        </w:rPr>
        <w:lastRenderedPageBreak/>
        <w:t>Obsah</w:t>
      </w:r>
      <w:r w:rsidR="00887F36" w:rsidRPr="0064175D">
        <w:rPr>
          <w:sz w:val="18"/>
        </w:rPr>
        <w:t xml:space="preserve"> </w:t>
      </w:r>
    </w:p>
    <w:p w:rsidR="004344B2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 w:rsidRPr="0064175D">
        <w:fldChar w:fldCharType="begin"/>
      </w:r>
      <w:r w:rsidRPr="0064175D">
        <w:instrText xml:space="preserve"> TOC \o "1-2" \h \z \u </w:instrText>
      </w:r>
      <w:r w:rsidRPr="0064175D">
        <w:fldChar w:fldCharType="separate"/>
      </w:r>
      <w:hyperlink w:anchor="_Toc76045376" w:history="1">
        <w:r w:rsidR="004344B2" w:rsidRPr="00AF37C6">
          <w:rPr>
            <w:rStyle w:val="Hypertextovodkaz"/>
          </w:rPr>
          <w:t>SEZNAM ZKRATEK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_Toc76045376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2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6045377" w:history="1">
        <w:r w:rsidR="004344B2" w:rsidRPr="00AF37C6">
          <w:rPr>
            <w:rStyle w:val="Hypertextovodkaz"/>
          </w:rPr>
          <w:t>1.</w:t>
        </w:r>
        <w:r w:rsidR="004344B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Předmět a doba plnění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_Toc76045377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3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D6047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6045378" w:history="1">
        <w:r w:rsidR="004344B2" w:rsidRPr="00AF37C6">
          <w:rPr>
            <w:rStyle w:val="Hypertextovodkaz"/>
          </w:rPr>
          <w:t>2.</w:t>
        </w:r>
        <w:r w:rsidR="004344B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 xml:space="preserve">Pojištění odpovědnosti za </w:t>
        </w:r>
        <w:r w:rsidR="003C2580">
          <w:rPr>
            <w:rStyle w:val="Hypertextovodkaz"/>
          </w:rPr>
          <w:t>ÚJMY</w:t>
        </w:r>
        <w:r w:rsidR="004344B2" w:rsidRPr="00AF37C6">
          <w:rPr>
            <w:rStyle w:val="Hypertextovodkaz"/>
          </w:rPr>
          <w:t xml:space="preserve"> způsobené provozem vozidla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_Toc76045378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3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79" w:history="1">
        <w:r w:rsidR="004344B2" w:rsidRPr="00AF37C6">
          <w:rPr>
            <w:rStyle w:val="Hypertextovodkaz"/>
          </w:rPr>
          <w:t>2.1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Seznam vozidel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_Toc76045379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3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0" w:history="1">
        <w:r w:rsidR="004344B2" w:rsidRPr="00AF37C6">
          <w:rPr>
            <w:rStyle w:val="Hypertextovodkaz"/>
          </w:rPr>
          <w:t>2.2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Místo plnění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_Toc76045380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3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1" w:history="1">
        <w:r w:rsidR="004344B2" w:rsidRPr="00AF37C6">
          <w:rPr>
            <w:rStyle w:val="Hypertextovodkaz"/>
          </w:rPr>
          <w:t>2.3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Minimální limity pojistného plnění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_Toc76045381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4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2" w:history="1">
        <w:r w:rsidR="004344B2" w:rsidRPr="00AF37C6">
          <w:rPr>
            <w:rStyle w:val="Hypertextovodkaz"/>
          </w:rPr>
          <w:t>2.4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Informace o škodním průběhu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_Toc76045382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4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D60475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3" w:history="1">
        <w:r w:rsidR="004344B2" w:rsidRPr="00AF37C6">
          <w:rPr>
            <w:rStyle w:val="Hypertextovodkaz"/>
          </w:rPr>
          <w:t>2.5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 xml:space="preserve">Doplňková pojištění v rámci pojištění odpovědnosti za </w:t>
        </w:r>
        <w:r w:rsidR="003C2580">
          <w:rPr>
            <w:rStyle w:val="Hypertextovodkaz"/>
          </w:rPr>
          <w:t>újmu</w:t>
        </w:r>
        <w:r w:rsidR="004344B2" w:rsidRPr="00AF37C6">
          <w:rPr>
            <w:rStyle w:val="Hypertextovodkaz"/>
          </w:rPr>
          <w:t xml:space="preserve"> způsobenou provozem vozidla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_Toc76045383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4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4" w:history="1">
        <w:r w:rsidR="004344B2" w:rsidRPr="00AF37C6">
          <w:rPr>
            <w:rStyle w:val="Hypertextovodkaz"/>
          </w:rPr>
          <w:t>2.6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Informace o škodním průběhu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_Toc76045384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6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6045385" w:history="1">
        <w:r w:rsidR="004344B2" w:rsidRPr="00AF37C6">
          <w:rPr>
            <w:rStyle w:val="Hypertextovodkaz"/>
          </w:rPr>
          <w:t>3.</w:t>
        </w:r>
        <w:r w:rsidR="004344B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Havarijní pojištění vozidel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_Toc76045385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6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6" w:history="1">
        <w:r w:rsidR="004344B2" w:rsidRPr="00AF37C6">
          <w:rPr>
            <w:rStyle w:val="Hypertextovodkaz"/>
          </w:rPr>
          <w:t>3.1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Seznam vozidel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_Toc76045386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6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7" w:history="1">
        <w:r w:rsidR="004344B2" w:rsidRPr="00AF37C6">
          <w:rPr>
            <w:rStyle w:val="Hypertextovodkaz"/>
          </w:rPr>
          <w:t>3.2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Místo plnění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_Toc76045387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6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8" w:history="1">
        <w:r w:rsidR="004344B2" w:rsidRPr="00AF37C6">
          <w:rPr>
            <w:rStyle w:val="Hypertextovodkaz"/>
          </w:rPr>
          <w:t>3.3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Pojistná hodnota a pojistná částka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_Toc76045388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6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6045389" w:history="1">
        <w:r w:rsidR="004344B2" w:rsidRPr="00AF37C6">
          <w:rPr>
            <w:rStyle w:val="Hypertextovodkaz"/>
          </w:rPr>
          <w:t>3.4</w:t>
        </w:r>
        <w:r w:rsidR="004344B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Informace o škodním průběhu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_Toc76045389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7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6045390" w:history="1">
        <w:r w:rsidR="004344B2" w:rsidRPr="00AF37C6">
          <w:rPr>
            <w:rStyle w:val="Hypertextovodkaz"/>
          </w:rPr>
          <w:t>4.</w:t>
        </w:r>
        <w:r w:rsidR="004344B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Likvidace škod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_Toc76045390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7</w:t>
        </w:r>
        <w:r w:rsidR="004344B2">
          <w:rPr>
            <w:noProof/>
            <w:webHidden/>
          </w:rPr>
          <w:fldChar w:fldCharType="end"/>
        </w:r>
      </w:hyperlink>
    </w:p>
    <w:p w:rsidR="004344B2" w:rsidRDefault="004757D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6045391" w:history="1">
        <w:r w:rsidR="004344B2" w:rsidRPr="00AF37C6">
          <w:rPr>
            <w:rStyle w:val="Hypertextovodkaz"/>
          </w:rPr>
          <w:t>5.</w:t>
        </w:r>
        <w:r w:rsidR="004344B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344B2" w:rsidRPr="00AF37C6">
          <w:rPr>
            <w:rStyle w:val="Hypertextovodkaz"/>
          </w:rPr>
          <w:t>PŘÍLOHY</w:t>
        </w:r>
        <w:r w:rsidR="004344B2">
          <w:rPr>
            <w:noProof/>
            <w:webHidden/>
          </w:rPr>
          <w:tab/>
        </w:r>
        <w:r w:rsidR="004344B2">
          <w:rPr>
            <w:noProof/>
            <w:webHidden/>
          </w:rPr>
          <w:fldChar w:fldCharType="begin"/>
        </w:r>
        <w:r w:rsidR="004344B2">
          <w:rPr>
            <w:noProof/>
            <w:webHidden/>
          </w:rPr>
          <w:instrText xml:space="preserve"> PAGEREF _Toc76045391 \h </w:instrText>
        </w:r>
        <w:r w:rsidR="004344B2">
          <w:rPr>
            <w:noProof/>
            <w:webHidden/>
          </w:rPr>
        </w:r>
        <w:r w:rsidR="004344B2">
          <w:rPr>
            <w:noProof/>
            <w:webHidden/>
          </w:rPr>
          <w:fldChar w:fldCharType="separate"/>
        </w:r>
        <w:r w:rsidR="00914826">
          <w:rPr>
            <w:noProof/>
            <w:webHidden/>
          </w:rPr>
          <w:t>7</w:t>
        </w:r>
        <w:r w:rsidR="004344B2">
          <w:rPr>
            <w:noProof/>
            <w:webHidden/>
          </w:rPr>
          <w:fldChar w:fldCharType="end"/>
        </w:r>
      </w:hyperlink>
    </w:p>
    <w:p w:rsidR="00AD0C7B" w:rsidRPr="0064175D" w:rsidRDefault="00BD7E91" w:rsidP="008D03B9">
      <w:r w:rsidRPr="0064175D">
        <w:fldChar w:fldCharType="end"/>
      </w:r>
    </w:p>
    <w:p w:rsidR="004B05EA" w:rsidRPr="0064175D" w:rsidRDefault="004B05EA" w:rsidP="008D03B9"/>
    <w:p w:rsidR="00733F80" w:rsidRPr="0064175D" w:rsidRDefault="00733F80" w:rsidP="008D03B9"/>
    <w:p w:rsidR="00733F80" w:rsidRPr="0064175D" w:rsidRDefault="00733F80" w:rsidP="008D03B9"/>
    <w:p w:rsidR="00733F80" w:rsidRPr="0064175D" w:rsidRDefault="00733F80" w:rsidP="008D03B9"/>
    <w:p w:rsidR="00733F80" w:rsidRPr="0064175D" w:rsidRDefault="00733F80" w:rsidP="008D03B9"/>
    <w:p w:rsidR="00733F80" w:rsidRPr="0064175D" w:rsidRDefault="00733F80" w:rsidP="008D03B9"/>
    <w:p w:rsidR="00733F80" w:rsidRPr="0064175D" w:rsidRDefault="00733F80" w:rsidP="00733F80">
      <w:pPr>
        <w:pStyle w:val="Nadpisbezsl1-1"/>
        <w:outlineLvl w:val="0"/>
        <w:rPr>
          <w:sz w:val="18"/>
        </w:rPr>
      </w:pPr>
      <w:bookmarkStart w:id="0" w:name="_Toc76045376"/>
      <w:bookmarkStart w:id="1" w:name="_Toc13731854"/>
      <w:r w:rsidRPr="0064175D">
        <w:rPr>
          <w:sz w:val="18"/>
        </w:rPr>
        <w:t>SEZNAM ZKRATEK</w:t>
      </w:r>
      <w:bookmarkEnd w:id="0"/>
      <w:r w:rsidRPr="0064175D">
        <w:rPr>
          <w:sz w:val="18"/>
        </w:rPr>
        <w:t xml:space="preserve"> </w:t>
      </w:r>
      <w:bookmarkEnd w:id="1"/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733F80" w:rsidRPr="0064175D" w:rsidTr="00962E3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33F80" w:rsidRPr="0064175D" w:rsidRDefault="00733F80" w:rsidP="00733F80">
            <w:pPr>
              <w:pStyle w:val="Zkratky1"/>
              <w:spacing w:after="60"/>
              <w:rPr>
                <w:sz w:val="18"/>
              </w:rPr>
            </w:pPr>
            <w:r w:rsidRPr="0064175D">
              <w:rPr>
                <w:sz w:val="18"/>
              </w:rPr>
              <w:t>POV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33F80" w:rsidRPr="0064175D" w:rsidRDefault="00733F80" w:rsidP="003C2580">
            <w:pPr>
              <w:pStyle w:val="Zkratky2"/>
              <w:spacing w:after="60"/>
              <w:rPr>
                <w:sz w:val="18"/>
                <w:szCs w:val="18"/>
              </w:rPr>
            </w:pPr>
            <w:r w:rsidRPr="0064175D">
              <w:rPr>
                <w:sz w:val="18"/>
                <w:szCs w:val="18"/>
              </w:rPr>
              <w:t xml:space="preserve">Pojištění odpovědnosti za </w:t>
            </w:r>
            <w:r w:rsidR="003C2580">
              <w:rPr>
                <w:sz w:val="18"/>
                <w:szCs w:val="18"/>
              </w:rPr>
              <w:t>újmy</w:t>
            </w:r>
            <w:r w:rsidRPr="0064175D">
              <w:rPr>
                <w:sz w:val="18"/>
                <w:szCs w:val="18"/>
              </w:rPr>
              <w:t xml:space="preserve"> způsobené provozem vozidla</w:t>
            </w:r>
          </w:p>
        </w:tc>
      </w:tr>
      <w:tr w:rsidR="0027262D" w:rsidRPr="0064175D" w:rsidTr="00962E3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27262D">
            <w:pPr>
              <w:pStyle w:val="Zkratky1"/>
              <w:spacing w:after="60"/>
              <w:rPr>
                <w:sz w:val="18"/>
              </w:rPr>
            </w:pPr>
            <w:r w:rsidRPr="0064175D">
              <w:rPr>
                <w:sz w:val="18"/>
              </w:rPr>
              <w:t>POV+D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3C2580">
            <w:pPr>
              <w:pStyle w:val="Zkratky2"/>
              <w:spacing w:after="60"/>
              <w:rPr>
                <w:sz w:val="18"/>
                <w:szCs w:val="18"/>
              </w:rPr>
            </w:pPr>
            <w:r w:rsidRPr="0064175D">
              <w:rPr>
                <w:sz w:val="18"/>
                <w:szCs w:val="18"/>
              </w:rPr>
              <w:t xml:space="preserve">Pojištění odpovědnosti za </w:t>
            </w:r>
            <w:r w:rsidR="003C2580">
              <w:rPr>
                <w:sz w:val="18"/>
                <w:szCs w:val="18"/>
              </w:rPr>
              <w:t>újmy</w:t>
            </w:r>
            <w:r w:rsidRPr="0064175D">
              <w:rPr>
                <w:sz w:val="18"/>
                <w:szCs w:val="18"/>
              </w:rPr>
              <w:t xml:space="preserve"> způsobené provozem vozidla + doplňkové pojištění</w:t>
            </w:r>
          </w:p>
        </w:tc>
      </w:tr>
      <w:tr w:rsidR="0027262D" w:rsidRPr="0064175D" w:rsidTr="00962E3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42560D" w:rsidP="0027262D">
            <w:pPr>
              <w:pStyle w:val="Zkratky1"/>
              <w:spacing w:after="60"/>
              <w:rPr>
                <w:sz w:val="18"/>
              </w:rPr>
            </w:pPr>
            <w:r w:rsidRPr="0064175D">
              <w:rPr>
                <w:sz w:val="18"/>
              </w:rPr>
              <w:t>HAV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42560D" w:rsidP="0042560D">
            <w:pPr>
              <w:pStyle w:val="Zkratky2"/>
              <w:spacing w:after="60"/>
              <w:rPr>
                <w:sz w:val="18"/>
                <w:szCs w:val="18"/>
              </w:rPr>
            </w:pPr>
            <w:r w:rsidRPr="0064175D">
              <w:rPr>
                <w:sz w:val="18"/>
                <w:szCs w:val="18"/>
              </w:rPr>
              <w:t>Havarijní pojištění vozidel</w:t>
            </w:r>
          </w:p>
        </w:tc>
      </w:tr>
      <w:tr w:rsidR="0027262D" w:rsidRPr="0064175D" w:rsidTr="00962E3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27262D">
            <w:pPr>
              <w:pStyle w:val="Zkratky1"/>
              <w:spacing w:after="60"/>
              <w:rPr>
                <w:sz w:val="18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27262D">
            <w:pPr>
              <w:pStyle w:val="Zkratky2"/>
              <w:spacing w:after="60"/>
              <w:rPr>
                <w:sz w:val="18"/>
                <w:szCs w:val="18"/>
              </w:rPr>
            </w:pPr>
          </w:p>
        </w:tc>
      </w:tr>
      <w:tr w:rsidR="0027262D" w:rsidRPr="0064175D" w:rsidTr="00962E3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27262D">
            <w:pPr>
              <w:pStyle w:val="Zkratky1"/>
              <w:spacing w:after="60"/>
              <w:rPr>
                <w:sz w:val="18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27262D">
            <w:pPr>
              <w:pStyle w:val="Zkratky2"/>
              <w:spacing w:after="60"/>
              <w:rPr>
                <w:sz w:val="18"/>
                <w:szCs w:val="18"/>
              </w:rPr>
            </w:pPr>
          </w:p>
        </w:tc>
      </w:tr>
      <w:tr w:rsidR="0027262D" w:rsidRPr="0064175D" w:rsidTr="00962E3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27262D">
            <w:pPr>
              <w:pStyle w:val="Zkratky1"/>
              <w:spacing w:after="60"/>
              <w:rPr>
                <w:sz w:val="18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7262D" w:rsidRPr="0064175D" w:rsidRDefault="0027262D" w:rsidP="0027262D">
            <w:pPr>
              <w:pStyle w:val="Zkratky2"/>
              <w:spacing w:after="60"/>
              <w:rPr>
                <w:sz w:val="18"/>
                <w:szCs w:val="18"/>
              </w:rPr>
            </w:pPr>
          </w:p>
        </w:tc>
      </w:tr>
    </w:tbl>
    <w:p w:rsidR="00733F80" w:rsidRPr="0064175D" w:rsidRDefault="00733F80" w:rsidP="00733F80"/>
    <w:p w:rsidR="00826B7B" w:rsidRPr="0064175D" w:rsidRDefault="00826B7B">
      <w:r w:rsidRPr="0064175D">
        <w:br w:type="page"/>
      </w:r>
    </w:p>
    <w:p w:rsidR="00764777" w:rsidRPr="0064175D" w:rsidRDefault="00764777" w:rsidP="00290190">
      <w:pPr>
        <w:pStyle w:val="Nadpis2-1"/>
        <w:rPr>
          <w:sz w:val="18"/>
        </w:rPr>
      </w:pPr>
      <w:bookmarkStart w:id="2" w:name="_Toc76045377"/>
      <w:bookmarkStart w:id="3" w:name="_Toc389559699"/>
      <w:bookmarkStart w:id="4" w:name="_Toc397429847"/>
      <w:bookmarkStart w:id="5" w:name="_Ref433028040"/>
      <w:bookmarkStart w:id="6" w:name="_Toc1048197"/>
      <w:bookmarkStart w:id="7" w:name="_Toc13731855"/>
      <w:r w:rsidRPr="0064175D">
        <w:rPr>
          <w:sz w:val="18"/>
        </w:rPr>
        <w:lastRenderedPageBreak/>
        <w:t xml:space="preserve">Předmět </w:t>
      </w:r>
      <w:r w:rsidR="007D16EF" w:rsidRPr="0064175D">
        <w:rPr>
          <w:sz w:val="18"/>
        </w:rPr>
        <w:t xml:space="preserve">a doba </w:t>
      </w:r>
      <w:r w:rsidRPr="0064175D">
        <w:rPr>
          <w:sz w:val="18"/>
        </w:rPr>
        <w:t>plnění</w:t>
      </w:r>
      <w:bookmarkEnd w:id="2"/>
    </w:p>
    <w:p w:rsidR="003561C0" w:rsidRPr="0064175D" w:rsidRDefault="00764777" w:rsidP="00C3346C">
      <w:pPr>
        <w:pStyle w:val="Text2-1"/>
      </w:pPr>
      <w:r w:rsidRPr="0064175D">
        <w:t>Předmětem plnění veřejné zakázky je uzavření pojistné smlouvy pro veškerá vozidla provozovaná zadavatelem na pojištění</w:t>
      </w:r>
      <w:r w:rsidR="003561C0" w:rsidRPr="0064175D">
        <w:t xml:space="preserve"> v následujícím rozsahu:</w:t>
      </w:r>
    </w:p>
    <w:p w:rsidR="003561C0" w:rsidRPr="0064175D" w:rsidRDefault="003561C0" w:rsidP="003561C0">
      <w:pPr>
        <w:pStyle w:val="Text2-1"/>
        <w:numPr>
          <w:ilvl w:val="0"/>
          <w:numId w:val="13"/>
        </w:numPr>
        <w:ind w:left="1134" w:hanging="283"/>
      </w:pPr>
      <w:r w:rsidRPr="0064175D">
        <w:rPr>
          <w:b/>
        </w:rPr>
        <w:t xml:space="preserve">pojištění odpovědnosti za </w:t>
      </w:r>
      <w:r w:rsidR="003C2580">
        <w:rPr>
          <w:b/>
        </w:rPr>
        <w:t>újmy</w:t>
      </w:r>
      <w:r w:rsidRPr="0064175D">
        <w:rPr>
          <w:b/>
        </w:rPr>
        <w:t xml:space="preserve"> způsobené provozem vozidel</w:t>
      </w:r>
      <w:r w:rsidRPr="0064175D">
        <w:t xml:space="preserve"> dle zákona č. 168/1999 Sb., </w:t>
      </w:r>
      <w:r w:rsidR="00CB61D8" w:rsidRPr="0064175D">
        <w:t xml:space="preserve">o pojištění odpovědnosti za </w:t>
      </w:r>
      <w:r w:rsidR="006E634E">
        <w:t>újmu</w:t>
      </w:r>
      <w:r w:rsidR="00CB61D8" w:rsidRPr="0064175D">
        <w:t xml:space="preserve"> způsobenou provozem vozidla a o změně některých souvisejících zákonů, ve znění pozdějších </w:t>
      </w:r>
      <w:proofErr w:type="gramStart"/>
      <w:r w:rsidR="00CB61D8" w:rsidRPr="0064175D">
        <w:t xml:space="preserve">předpisů </w:t>
      </w:r>
      <w:r w:rsidRPr="0064175D">
        <w:t xml:space="preserve"> (dále</w:t>
      </w:r>
      <w:proofErr w:type="gramEnd"/>
      <w:r w:rsidRPr="0064175D">
        <w:t xml:space="preserve"> jen „zákon o pojištění odpovědnosti z provozu vozidla“),</w:t>
      </w:r>
    </w:p>
    <w:p w:rsidR="003561C0" w:rsidRPr="0064175D" w:rsidRDefault="003561C0" w:rsidP="003561C0">
      <w:pPr>
        <w:pStyle w:val="Text2-1"/>
        <w:numPr>
          <w:ilvl w:val="0"/>
          <w:numId w:val="13"/>
        </w:numPr>
        <w:ind w:left="1134" w:hanging="283"/>
      </w:pPr>
      <w:r w:rsidRPr="0064175D">
        <w:rPr>
          <w:b/>
        </w:rPr>
        <w:t>doplňková pojištění</w:t>
      </w:r>
      <w:r w:rsidRPr="0064175D">
        <w:t xml:space="preserve"> v rámci pojištění odpovědnosti za </w:t>
      </w:r>
      <w:r w:rsidR="003C2580">
        <w:t>újmu</w:t>
      </w:r>
      <w:r w:rsidRPr="0064175D">
        <w:t xml:space="preserve"> způsobenou provozem vozidel (min. v rozsahu pojištění uvedeném níže) a </w:t>
      </w:r>
    </w:p>
    <w:p w:rsidR="003561C0" w:rsidRPr="0064175D" w:rsidRDefault="003561C0" w:rsidP="003561C0">
      <w:pPr>
        <w:pStyle w:val="Text2-1"/>
        <w:numPr>
          <w:ilvl w:val="0"/>
          <w:numId w:val="13"/>
        </w:numPr>
        <w:ind w:left="1134" w:hanging="283"/>
      </w:pPr>
      <w:r w:rsidRPr="0064175D">
        <w:rPr>
          <w:b/>
        </w:rPr>
        <w:t>havarijní pojištění</w:t>
      </w:r>
      <w:r w:rsidRPr="0064175D">
        <w:t xml:space="preserve"> vozidel.</w:t>
      </w:r>
    </w:p>
    <w:p w:rsidR="00802EFF" w:rsidRPr="0064175D" w:rsidRDefault="00802EFF" w:rsidP="00802EFF">
      <w:pPr>
        <w:pStyle w:val="Text2-1"/>
      </w:pPr>
      <w:r w:rsidRPr="0064175D">
        <w:t>Pro pojištění nebude uplatňován systém bonus/malus.</w:t>
      </w:r>
    </w:p>
    <w:p w:rsidR="007D16EF" w:rsidRPr="0064175D" w:rsidRDefault="007D16EF" w:rsidP="007D16EF">
      <w:pPr>
        <w:pStyle w:val="Text2-1"/>
      </w:pPr>
      <w:r w:rsidRPr="0064175D">
        <w:t>Doba plnění veřejné zakázky je 48 kalendářních měsíců</w:t>
      </w:r>
    </w:p>
    <w:p w:rsidR="00CB61D8" w:rsidRDefault="00CB61D8" w:rsidP="00A3675F">
      <w:pPr>
        <w:pStyle w:val="Text2-1"/>
        <w:numPr>
          <w:ilvl w:val="0"/>
          <w:numId w:val="0"/>
        </w:numPr>
        <w:ind w:left="737"/>
      </w:pPr>
      <w:r w:rsidRPr="0064175D">
        <w:t>Termín zahájení plnění: od účinnosti smlouvy, nejdříve však od 1. 10. 2021 od 00:00 hod.</w:t>
      </w:r>
    </w:p>
    <w:p w:rsidR="004344B2" w:rsidRDefault="004344B2" w:rsidP="004344B2">
      <w:pPr>
        <w:pStyle w:val="podlnek"/>
        <w:numPr>
          <w:ilvl w:val="0"/>
          <w:numId w:val="0"/>
        </w:numPr>
        <w:ind w:left="709"/>
      </w:pPr>
      <w:r>
        <w:t>I. pojistným obdobím je prvních 12 měsíců od účinnosti smlouvy.</w:t>
      </w:r>
    </w:p>
    <w:p w:rsidR="004344B2" w:rsidRDefault="004344B2" w:rsidP="004344B2">
      <w:pPr>
        <w:pStyle w:val="podlnek"/>
        <w:numPr>
          <w:ilvl w:val="0"/>
          <w:numId w:val="0"/>
        </w:numPr>
        <w:ind w:left="709"/>
      </w:pPr>
      <w:r>
        <w:t>II. pojistným obdobím je druhých 12 měsíců od účinnosti smlouvy.</w:t>
      </w:r>
    </w:p>
    <w:p w:rsidR="004344B2" w:rsidRDefault="004344B2" w:rsidP="004344B2">
      <w:pPr>
        <w:pStyle w:val="podlnek"/>
        <w:numPr>
          <w:ilvl w:val="0"/>
          <w:numId w:val="0"/>
        </w:numPr>
        <w:ind w:left="709"/>
      </w:pPr>
      <w:r>
        <w:t>III. pojistným obdobím je třetích 12 měsíců od účinnosti smlouvy.</w:t>
      </w:r>
    </w:p>
    <w:p w:rsidR="004344B2" w:rsidRDefault="004344B2" w:rsidP="004344B2">
      <w:pPr>
        <w:pStyle w:val="podlnek"/>
        <w:numPr>
          <w:ilvl w:val="0"/>
          <w:numId w:val="0"/>
        </w:numPr>
        <w:ind w:left="709"/>
      </w:pPr>
      <w:r>
        <w:t>IV. pojistným obdobím je čtvrtých 12 měsíců od účinnosti smlouvy.</w:t>
      </w:r>
    </w:p>
    <w:p w:rsidR="004344B2" w:rsidRPr="0064175D" w:rsidRDefault="004344B2" w:rsidP="00A3675F">
      <w:pPr>
        <w:pStyle w:val="Text2-1"/>
        <w:numPr>
          <w:ilvl w:val="0"/>
          <w:numId w:val="0"/>
        </w:numPr>
        <w:ind w:left="737"/>
      </w:pPr>
    </w:p>
    <w:p w:rsidR="00764777" w:rsidRPr="0064175D" w:rsidRDefault="003561C0" w:rsidP="003561C0">
      <w:pPr>
        <w:pStyle w:val="Text2-1"/>
      </w:pPr>
      <w:r w:rsidRPr="0064175D">
        <w:t>Cílem veřejné zakázky je splnění povinností daných zákonem č. 168/1999 Sb. a celkové snížení provozních nákladů zadavatele v případě škod vzniklých na vozidlech, jejichž je vlastníkem nebo k nimž má právo užívání.</w:t>
      </w:r>
    </w:p>
    <w:p w:rsidR="00BB7B73" w:rsidRPr="0064175D" w:rsidRDefault="00BB7B73" w:rsidP="002F1A86">
      <w:pPr>
        <w:pStyle w:val="Text2-1"/>
      </w:pPr>
      <w:r w:rsidRPr="0064175D">
        <w:t>Z důvodu zamezení jakýchkoliv pochybností zadavatel uvádí, že předmětná veřejná zakázka není veřejnou zakázkou na pojišťovacího zprostředkovatele</w:t>
      </w:r>
      <w:r w:rsidR="002F1A86" w:rsidRPr="0064175D">
        <w:t>, pojistnou smlouvu nebude pro zadavatele spravovat pojišťovací zprostředkovatel – makléřská společnost.</w:t>
      </w:r>
    </w:p>
    <w:p w:rsidR="00DF7BAA" w:rsidRPr="0064175D" w:rsidRDefault="00290190" w:rsidP="00290190">
      <w:pPr>
        <w:pStyle w:val="Nadpis2-1"/>
        <w:rPr>
          <w:sz w:val="18"/>
        </w:rPr>
      </w:pPr>
      <w:bookmarkStart w:id="8" w:name="_Toc76045378"/>
      <w:r w:rsidRPr="0064175D">
        <w:rPr>
          <w:sz w:val="18"/>
        </w:rPr>
        <w:t xml:space="preserve">Pojištění odpovědnosti za </w:t>
      </w:r>
      <w:r w:rsidR="003C2580">
        <w:rPr>
          <w:sz w:val="18"/>
        </w:rPr>
        <w:t>ÚJMY</w:t>
      </w:r>
      <w:r w:rsidRPr="0064175D">
        <w:rPr>
          <w:sz w:val="18"/>
        </w:rPr>
        <w:t xml:space="preserve"> způsobené provozem vozidla</w:t>
      </w:r>
      <w:bookmarkEnd w:id="8"/>
    </w:p>
    <w:p w:rsidR="00DF7BAA" w:rsidRPr="0064175D" w:rsidRDefault="00290190" w:rsidP="00DF7BAA">
      <w:pPr>
        <w:pStyle w:val="Nadpis2-2"/>
        <w:rPr>
          <w:sz w:val="18"/>
        </w:rPr>
      </w:pPr>
      <w:bookmarkStart w:id="9" w:name="_Toc76045379"/>
      <w:r w:rsidRPr="0064175D">
        <w:rPr>
          <w:sz w:val="18"/>
        </w:rPr>
        <w:t>Seznam vozidel</w:t>
      </w:r>
      <w:bookmarkEnd w:id="9"/>
    </w:p>
    <w:p w:rsidR="00290190" w:rsidRPr="0064175D" w:rsidRDefault="00290190" w:rsidP="001D1281">
      <w:pPr>
        <w:pStyle w:val="Text2-1"/>
      </w:pPr>
      <w:r w:rsidRPr="0064175D">
        <w:t xml:space="preserve">Pojištění se týká </w:t>
      </w:r>
      <w:r w:rsidR="00F1405A">
        <w:t xml:space="preserve">vybraných </w:t>
      </w:r>
      <w:r w:rsidRPr="0064175D">
        <w:t>vozidel, k nimž má zadavatel vlastnické právo, případně právo užívání</w:t>
      </w:r>
      <w:r w:rsidR="00F1405A">
        <w:t>.</w:t>
      </w:r>
      <w:r w:rsidRPr="0064175D">
        <w:t xml:space="preserve"> Specifikace těchto vozidel je uvedena v Příloze č. 1 této Podrobné specifikace předmětu plnění veřejné zakázky – seznamu vozidel (dále jen „seznam vozidel“).</w:t>
      </w:r>
    </w:p>
    <w:p w:rsidR="00290190" w:rsidRPr="0064175D" w:rsidRDefault="00F1405A" w:rsidP="001D1281">
      <w:pPr>
        <w:pStyle w:val="Text2-1"/>
      </w:pPr>
      <w:r>
        <w:t xml:space="preserve">Změny v seznamu pojištěných vozidel budou dodavateli nahlašovány na denní bázi elektronicky formou změnových listů (Příloha č. 4a a </w:t>
      </w:r>
      <w:r w:rsidR="00914826">
        <w:t>4</w:t>
      </w:r>
      <w:r>
        <w:t xml:space="preserve">b Přílohy č. 1 ZD). Vzor změnových listů bude součástí návrhu pojistné smlouvy. Změnami, resp. aktualizací seznamu se mají na mysli nová pojištění, změny a zánik pojištění, vyřazení jednotlivých vozidel, převody z jednotlivých jednotek Zadavatele apod. Pokud bude vznesen požadavek vystavení zelené karty dle zákona č. 168/1999 Sb., o odpovědnosti za újmu způsobenou provozem vozidla (především pojištění nového vozidla, duplikát zelené karty, změna údajů na zelené kartě) je dodavatel povinen poskytnout zelenou kartu min. v elektronické podobě nejpozději druhý pracovní den po doručení žádosti. </w:t>
      </w:r>
    </w:p>
    <w:p w:rsidR="001B6A6D" w:rsidRPr="0064175D" w:rsidRDefault="001B6A6D" w:rsidP="001D1281">
      <w:pPr>
        <w:pStyle w:val="Text2-1"/>
      </w:pPr>
      <w:r w:rsidRPr="0064175D">
        <w:t>U každého vozidla v seznamu vozidel bude kromě technických údajů o vozidle evidováno číslo organizační jednotky zadavatele.</w:t>
      </w:r>
    </w:p>
    <w:p w:rsidR="00DF7BAA" w:rsidRPr="0064175D" w:rsidRDefault="00290190" w:rsidP="00DF7BAA">
      <w:pPr>
        <w:pStyle w:val="Nadpis2-2"/>
        <w:rPr>
          <w:sz w:val="18"/>
        </w:rPr>
      </w:pPr>
      <w:bookmarkStart w:id="10" w:name="_Toc76045380"/>
      <w:r w:rsidRPr="0064175D">
        <w:rPr>
          <w:sz w:val="18"/>
        </w:rPr>
        <w:t>Místo plnění</w:t>
      </w:r>
      <w:bookmarkEnd w:id="10"/>
    </w:p>
    <w:p w:rsidR="00DF7BAA" w:rsidRPr="0064175D" w:rsidRDefault="00290190" w:rsidP="00290190">
      <w:pPr>
        <w:pStyle w:val="Text2-1"/>
      </w:pPr>
      <w:r w:rsidRPr="0064175D">
        <w:t xml:space="preserve">Pojištění odpovědnosti za </w:t>
      </w:r>
      <w:r w:rsidR="003C2580">
        <w:t>újmu</w:t>
      </w:r>
      <w:r w:rsidRPr="0064175D">
        <w:t xml:space="preserve"> způsobenou provozem vozidla včetně doplňkových pojištění – Česká republika a území států vymezených prováděcím předpisem k zákonu o pojištění odpovědnosti z provozu vozidla a území států vyznačených na zelené kartě.</w:t>
      </w:r>
    </w:p>
    <w:p w:rsidR="00290190" w:rsidRPr="0064175D" w:rsidRDefault="00290190" w:rsidP="00290190">
      <w:pPr>
        <w:pStyle w:val="Nadpis2-2"/>
        <w:rPr>
          <w:sz w:val="18"/>
        </w:rPr>
      </w:pPr>
      <w:bookmarkStart w:id="11" w:name="_Toc76045381"/>
      <w:r w:rsidRPr="0064175D">
        <w:rPr>
          <w:sz w:val="18"/>
        </w:rPr>
        <w:lastRenderedPageBreak/>
        <w:t>Minimální limity pojistného plnění</w:t>
      </w:r>
      <w:bookmarkEnd w:id="11"/>
    </w:p>
    <w:p w:rsidR="00290190" w:rsidRPr="0064175D" w:rsidRDefault="00290190" w:rsidP="00290190">
      <w:pPr>
        <w:pStyle w:val="Text2-1"/>
      </w:pPr>
      <w:r w:rsidRPr="0064175D">
        <w:t>Limit pojistného plnění 150.000.000 Kč (slovy: sto padesát milionů </w:t>
      </w:r>
      <w:r w:rsidR="00D70C4A" w:rsidRPr="0064175D">
        <w:t>Kč)</w:t>
      </w:r>
      <w:r w:rsidRPr="0064175D">
        <w:t xml:space="preserve"> pro škody podle ustanovení § 6 odst. (2) písm. a) zákona č. 168/1999 Sb., za každého zraněného nebo usmrceného (dále jen „škoda na zdraví“).</w:t>
      </w:r>
    </w:p>
    <w:p w:rsidR="007D3F18" w:rsidRPr="0064175D" w:rsidRDefault="007D3F18" w:rsidP="007D3F18">
      <w:pPr>
        <w:pStyle w:val="Text2-1"/>
      </w:pPr>
      <w:r w:rsidRPr="0064175D">
        <w:t>Limit pojistného plnění 150.000.000 Kč (slovy: sto padesát milionů Kč) pro škody podle ustanovení § 6 odst. (2) písm. b) a c) zákona č. 168/1999 Sb., bez ohledu na počet poškozených (dále jen „škoda na věci a ušlý zisk“).</w:t>
      </w:r>
    </w:p>
    <w:p w:rsidR="007D3F18" w:rsidRPr="0064175D" w:rsidRDefault="007D3F18" w:rsidP="007D3F18">
      <w:pPr>
        <w:pStyle w:val="Text2-1"/>
      </w:pPr>
      <w:r w:rsidRPr="0064175D">
        <w:t xml:space="preserve">Zadavatel požaduje stanovit sazbu pro jednotlivé kategorie vozidel pro pojištění odpovědnosti za </w:t>
      </w:r>
      <w:r w:rsidR="003C2580">
        <w:t>újmy</w:t>
      </w:r>
      <w:r w:rsidRPr="0064175D">
        <w:t xml:space="preserve"> způsobené provozem vozidla v předepsaném členění dle Přílohy č. 2 této Podrobné specifikace předmětu plnění veřejné zakázky – sazby POV+D (dále jen „sazby POV+D“).</w:t>
      </w:r>
    </w:p>
    <w:p w:rsidR="00664E53" w:rsidRPr="0064175D" w:rsidRDefault="00664E53" w:rsidP="007D3F18">
      <w:pPr>
        <w:pStyle w:val="Text2-1"/>
      </w:pPr>
      <w:r w:rsidRPr="0064175D">
        <w:t xml:space="preserve">Zadavatel požaduje </w:t>
      </w:r>
      <w:r w:rsidRPr="0064175D">
        <w:rPr>
          <w:b/>
        </w:rPr>
        <w:t>spoluúčast</w:t>
      </w:r>
      <w:r w:rsidRPr="0064175D">
        <w:t xml:space="preserve"> ve výši </w:t>
      </w:r>
      <w:r w:rsidRPr="0064175D">
        <w:rPr>
          <w:b/>
        </w:rPr>
        <w:t>0 Kč</w:t>
      </w:r>
      <w:r w:rsidRPr="0064175D">
        <w:t xml:space="preserve">. </w:t>
      </w:r>
    </w:p>
    <w:p w:rsidR="008D20CE" w:rsidRPr="0064175D" w:rsidRDefault="008D20CE" w:rsidP="008D20CE">
      <w:pPr>
        <w:pStyle w:val="Nadpis2-2"/>
        <w:rPr>
          <w:sz w:val="18"/>
        </w:rPr>
      </w:pPr>
      <w:bookmarkStart w:id="12" w:name="_Toc76045382"/>
      <w:r w:rsidRPr="0064175D">
        <w:rPr>
          <w:sz w:val="18"/>
        </w:rPr>
        <w:t xml:space="preserve">Informace o </w:t>
      </w:r>
      <w:proofErr w:type="spellStart"/>
      <w:r w:rsidRPr="0064175D">
        <w:rPr>
          <w:sz w:val="18"/>
        </w:rPr>
        <w:t>škodním</w:t>
      </w:r>
      <w:proofErr w:type="spellEnd"/>
      <w:r w:rsidRPr="0064175D">
        <w:rPr>
          <w:sz w:val="18"/>
        </w:rPr>
        <w:t xml:space="preserve"> průběhu</w:t>
      </w:r>
      <w:bookmarkEnd w:id="12"/>
      <w:r w:rsidR="00D53CDD">
        <w:rPr>
          <w:sz w:val="18"/>
        </w:rPr>
        <w:t xml:space="preserve"> povinného ručení</w:t>
      </w:r>
    </w:p>
    <w:p w:rsidR="008D20CE" w:rsidRPr="0064175D" w:rsidRDefault="008D20CE" w:rsidP="008D20CE">
      <w:pPr>
        <w:pStyle w:val="Text2-1"/>
      </w:pPr>
      <w:r w:rsidRPr="0064175D">
        <w:t xml:space="preserve">Zadavatel uvádí následující informace o </w:t>
      </w:r>
      <w:proofErr w:type="spellStart"/>
      <w:r w:rsidRPr="0064175D">
        <w:t>škodním</w:t>
      </w:r>
      <w:proofErr w:type="spellEnd"/>
      <w:r w:rsidRPr="0064175D">
        <w:t xml:space="preserve"> průběhu v předchozích letech:</w:t>
      </w:r>
    </w:p>
    <w:p w:rsidR="008D20CE" w:rsidRPr="0064175D" w:rsidRDefault="008D20CE" w:rsidP="008D20CE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rok 2017 - 2018 (od 1. 9. 2017 do 31. 8. 2018): </w:t>
      </w:r>
      <w:r w:rsidR="00883348" w:rsidRPr="0064175D">
        <w:t>87</w:t>
      </w:r>
      <w:r w:rsidRPr="0064175D">
        <w:t xml:space="preserve"> %</w:t>
      </w:r>
    </w:p>
    <w:p w:rsidR="008D20CE" w:rsidRPr="0064175D" w:rsidRDefault="008D20CE" w:rsidP="008D20CE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rok 2018 - 2019 (od 1. 9. 2018 do 31. 8. 2019): </w:t>
      </w:r>
      <w:r w:rsidR="00883348" w:rsidRPr="0064175D">
        <w:t xml:space="preserve">44 </w:t>
      </w:r>
      <w:r w:rsidRPr="0064175D">
        <w:t>%</w:t>
      </w:r>
    </w:p>
    <w:p w:rsidR="008D20CE" w:rsidRPr="0064175D" w:rsidRDefault="008D20CE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>rok 2019 - 2020 (od 1. 9. 2019 do 3</w:t>
      </w:r>
      <w:r w:rsidR="00BD4730" w:rsidRPr="0064175D">
        <w:t>1</w:t>
      </w:r>
      <w:r w:rsidRPr="0064175D">
        <w:t xml:space="preserve">. </w:t>
      </w:r>
      <w:r w:rsidR="00BD4730" w:rsidRPr="0064175D">
        <w:t>8</w:t>
      </w:r>
      <w:r w:rsidRPr="0064175D">
        <w:t xml:space="preserve">. 2020): </w:t>
      </w:r>
      <w:r w:rsidR="00F84D79" w:rsidRPr="0064175D">
        <w:t>217</w:t>
      </w:r>
      <w:r w:rsidRPr="0064175D">
        <w:t xml:space="preserve"> %</w:t>
      </w:r>
    </w:p>
    <w:p w:rsidR="00BD4730" w:rsidRPr="0064175D" w:rsidRDefault="00BD4730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rok 2020 - 2021 (od 1. 9. 2020 do 30. 4. 2021): </w:t>
      </w:r>
      <w:r w:rsidR="00F84D79" w:rsidRPr="0064175D">
        <w:t>55</w:t>
      </w:r>
      <w:r w:rsidRPr="0064175D">
        <w:t xml:space="preserve"> %</w:t>
      </w:r>
    </w:p>
    <w:p w:rsidR="00991F36" w:rsidRPr="0064175D" w:rsidRDefault="00991F36" w:rsidP="00991F36">
      <w:pPr>
        <w:pStyle w:val="Nadpis2-2"/>
        <w:rPr>
          <w:sz w:val="18"/>
        </w:rPr>
      </w:pPr>
      <w:bookmarkStart w:id="13" w:name="_Toc76045383"/>
      <w:r w:rsidRPr="0064175D">
        <w:rPr>
          <w:sz w:val="18"/>
        </w:rPr>
        <w:t xml:space="preserve">Doplňková pojištění v rámci pojištění odpovědnosti za </w:t>
      </w:r>
      <w:r w:rsidR="003C2580">
        <w:rPr>
          <w:sz w:val="18"/>
        </w:rPr>
        <w:t>újmu</w:t>
      </w:r>
      <w:r w:rsidRPr="0064175D">
        <w:rPr>
          <w:sz w:val="18"/>
        </w:rPr>
        <w:t xml:space="preserve"> způsobenou provozem vozidla</w:t>
      </w:r>
      <w:bookmarkEnd w:id="13"/>
    </w:p>
    <w:p w:rsidR="00991F36" w:rsidRPr="0064175D" w:rsidRDefault="00512997" w:rsidP="00991F36">
      <w:pPr>
        <w:pStyle w:val="Text2-1"/>
        <w:rPr>
          <w:u w:val="single"/>
        </w:rPr>
      </w:pPr>
      <w:proofErr w:type="gramStart"/>
      <w:r w:rsidRPr="0064175D">
        <w:rPr>
          <w:u w:val="single"/>
        </w:rPr>
        <w:t>Pojištění  sk</w:t>
      </w:r>
      <w:r w:rsidR="000F13B9">
        <w:rPr>
          <w:u w:val="single"/>
        </w:rPr>
        <w:t>e</w:t>
      </w:r>
      <w:r w:rsidRPr="0064175D">
        <w:rPr>
          <w:u w:val="single"/>
        </w:rPr>
        <w:t>l</w:t>
      </w:r>
      <w:proofErr w:type="gramEnd"/>
    </w:p>
    <w:p w:rsidR="00512997" w:rsidRPr="0064175D" w:rsidRDefault="00512997" w:rsidP="00512997">
      <w:pPr>
        <w:pStyle w:val="Text2-1"/>
        <w:numPr>
          <w:ilvl w:val="0"/>
          <w:numId w:val="0"/>
        </w:numPr>
        <w:ind w:left="737"/>
      </w:pPr>
      <w:r w:rsidRPr="0064175D">
        <w:t xml:space="preserve">Pojištění </w:t>
      </w:r>
      <w:r w:rsidR="000F13B9">
        <w:t xml:space="preserve">všech obvodových skel (včetně střešních oken a včetně oken z jiného průhledného </w:t>
      </w:r>
      <w:proofErr w:type="gramStart"/>
      <w:r w:rsidR="000F13B9">
        <w:t xml:space="preserve">materiálu) </w:t>
      </w:r>
      <w:r w:rsidRPr="0064175D">
        <w:t xml:space="preserve"> se</w:t>
      </w:r>
      <w:proofErr w:type="gramEnd"/>
      <w:r w:rsidRPr="0064175D">
        <w:t xml:space="preserve"> vztahuje na </w:t>
      </w:r>
      <w:r w:rsidR="000F13B9">
        <w:t xml:space="preserve">Zadavatelem vybraná vozidla (viz seznam vozidel) - </w:t>
      </w:r>
      <w:r w:rsidRPr="0064175D">
        <w:t xml:space="preserve">osobní a užitková vozidla o celkové hmotnosti do 3,5 t, nákladní motorová vozidla o celkové hmotnosti nad 3,5 t, včetně tahačů o celkové hmotnosti nad 3,5 t, </w:t>
      </w:r>
      <w:r w:rsidR="000F13B9">
        <w:t>vyjma autobusů, skel motocyklů, třík</w:t>
      </w:r>
      <w:r w:rsidR="00D53CDD">
        <w:t>o</w:t>
      </w:r>
      <w:r w:rsidR="000F13B9">
        <w:t>lek, čtyřkolek a sněžných skútrů.</w:t>
      </w:r>
    </w:p>
    <w:p w:rsidR="00512997" w:rsidRPr="0064175D" w:rsidRDefault="00512997" w:rsidP="00512997">
      <w:pPr>
        <w:pStyle w:val="Text2-1"/>
        <w:numPr>
          <w:ilvl w:val="0"/>
          <w:numId w:val="0"/>
        </w:numPr>
        <w:ind w:left="737"/>
      </w:pPr>
      <w:r w:rsidRPr="0064175D">
        <w:t>Pojištění bude sjednáno pro pojistné nebezpečí jakékoli nahodilé události. Pojištění se sjednává na pojistnou částku</w:t>
      </w:r>
      <w:r w:rsidR="0081163F">
        <w:t xml:space="preserve"> nebo limit plnění</w:t>
      </w:r>
      <w:r w:rsidRPr="0064175D">
        <w:t xml:space="preserve">, která je nejvyšší možnou hranicí pojistného plnění pro jednu pojistnou událost. </w:t>
      </w:r>
      <w:r w:rsidR="0081163F">
        <w:t>V případě sjednání pojištění na pojistnou částku se p</w:t>
      </w:r>
      <w:r w:rsidRPr="0064175D">
        <w:t>ojistitel zavazuje neuplatňovat podpojištění. Výše pojistných částek</w:t>
      </w:r>
      <w:r w:rsidR="0081163F">
        <w:t>/limitů plnění</w:t>
      </w:r>
      <w:r w:rsidRPr="0064175D">
        <w:t xml:space="preserve"> je uvedena samostatně u každého označeného vozidla v seznamu vozidel.</w:t>
      </w:r>
    </w:p>
    <w:p w:rsidR="00512997" w:rsidRPr="0064175D" w:rsidRDefault="00512997" w:rsidP="00512997">
      <w:pPr>
        <w:pStyle w:val="Text2-1"/>
        <w:numPr>
          <w:ilvl w:val="0"/>
          <w:numId w:val="0"/>
        </w:numPr>
        <w:ind w:left="737"/>
      </w:pPr>
      <w:r w:rsidRPr="0064175D">
        <w:t xml:space="preserve">Zadavatel požaduje </w:t>
      </w:r>
      <w:r w:rsidR="0081163F">
        <w:t xml:space="preserve">doplnit výši ročního pojistného </w:t>
      </w:r>
      <w:r w:rsidRPr="0064175D">
        <w:t>k uvedeným pojistným částkám</w:t>
      </w:r>
      <w:r w:rsidR="0081163F">
        <w:t>/limitům plnění</w:t>
      </w:r>
      <w:r w:rsidR="00342AFA" w:rsidRPr="0064175D">
        <w:t xml:space="preserve"> v níže uvedené minimální výši</w:t>
      </w:r>
      <w:r w:rsidRPr="0064175D">
        <w:t xml:space="preserve"> (pojistitel použije Přílohu č. 2 této Podrobné specifikace předmětu plnění veřejné zakázky – sazby POV+D): </w:t>
      </w:r>
    </w:p>
    <w:p w:rsidR="00512997" w:rsidRPr="0064175D" w:rsidRDefault="00193719" w:rsidP="008403B9">
      <w:pPr>
        <w:pStyle w:val="Text2-1"/>
        <w:numPr>
          <w:ilvl w:val="0"/>
          <w:numId w:val="12"/>
        </w:numPr>
        <w:spacing w:after="0"/>
        <w:ind w:left="1134" w:hanging="283"/>
      </w:pPr>
      <w:r w:rsidRPr="0064175D">
        <w:t xml:space="preserve">  6</w:t>
      </w:r>
      <w:r w:rsidR="00512997" w:rsidRPr="0064175D">
        <w:t>.000 Kč</w:t>
      </w:r>
    </w:p>
    <w:p w:rsidR="00193719" w:rsidRPr="0064175D" w:rsidRDefault="00193719" w:rsidP="008403B9">
      <w:pPr>
        <w:pStyle w:val="Text2-1"/>
        <w:numPr>
          <w:ilvl w:val="0"/>
          <w:numId w:val="12"/>
        </w:numPr>
        <w:spacing w:after="0"/>
        <w:ind w:left="1134" w:hanging="283"/>
      </w:pPr>
      <w:r w:rsidRPr="0064175D">
        <w:t>10.000 Kč</w:t>
      </w:r>
    </w:p>
    <w:p w:rsidR="00512997" w:rsidRPr="0064175D" w:rsidRDefault="00512997" w:rsidP="008403B9">
      <w:pPr>
        <w:pStyle w:val="Text2-1"/>
        <w:numPr>
          <w:ilvl w:val="0"/>
          <w:numId w:val="12"/>
        </w:numPr>
        <w:spacing w:after="0"/>
        <w:ind w:left="1134" w:hanging="283"/>
      </w:pPr>
      <w:r w:rsidRPr="0064175D">
        <w:t>1</w:t>
      </w:r>
      <w:r w:rsidR="00446D01" w:rsidRPr="0064175D">
        <w:t>5</w:t>
      </w:r>
      <w:r w:rsidRPr="0064175D">
        <w:t>.000 Kč</w:t>
      </w:r>
    </w:p>
    <w:p w:rsidR="00512997" w:rsidRPr="0064175D" w:rsidRDefault="00512997" w:rsidP="008403B9">
      <w:pPr>
        <w:pStyle w:val="Text2-1"/>
        <w:numPr>
          <w:ilvl w:val="0"/>
          <w:numId w:val="12"/>
        </w:numPr>
        <w:ind w:left="1134" w:hanging="283"/>
      </w:pPr>
      <w:r w:rsidRPr="0064175D">
        <w:t>20.000 Kč</w:t>
      </w:r>
    </w:p>
    <w:p w:rsidR="00512997" w:rsidRPr="0064175D" w:rsidRDefault="00512997" w:rsidP="00512997">
      <w:pPr>
        <w:pStyle w:val="Text2-1"/>
        <w:numPr>
          <w:ilvl w:val="0"/>
          <w:numId w:val="0"/>
        </w:numPr>
        <w:ind w:left="737"/>
      </w:pPr>
      <w:r w:rsidRPr="0064175D">
        <w:t xml:space="preserve">Zadavatel požaduje </w:t>
      </w:r>
      <w:r w:rsidRPr="0064175D">
        <w:rPr>
          <w:b/>
        </w:rPr>
        <w:t>spoluúčast</w:t>
      </w:r>
      <w:r w:rsidRPr="0064175D">
        <w:t xml:space="preserve"> ve výši </w:t>
      </w:r>
      <w:r w:rsidRPr="0064175D">
        <w:rPr>
          <w:b/>
        </w:rPr>
        <w:t>0 Kč</w:t>
      </w:r>
      <w:r w:rsidRPr="0064175D">
        <w:t>.</w:t>
      </w:r>
    </w:p>
    <w:p w:rsidR="00512997" w:rsidRPr="0064175D" w:rsidRDefault="00512997" w:rsidP="00512997">
      <w:pPr>
        <w:pStyle w:val="Text2-1"/>
        <w:numPr>
          <w:ilvl w:val="0"/>
          <w:numId w:val="0"/>
        </w:numPr>
        <w:ind w:left="737"/>
      </w:pPr>
      <w:r w:rsidRPr="0064175D">
        <w:t>Pojistitel umožní opravu či výměnu skla v jakékoliv provozovně či servisu poskytující tyto služby.</w:t>
      </w:r>
    </w:p>
    <w:p w:rsidR="00512997" w:rsidRPr="0064175D" w:rsidRDefault="0001421F" w:rsidP="0001421F">
      <w:pPr>
        <w:pStyle w:val="Text2-1"/>
        <w:rPr>
          <w:u w:val="single"/>
        </w:rPr>
      </w:pPr>
      <w:r w:rsidRPr="0064175D">
        <w:rPr>
          <w:u w:val="single"/>
        </w:rPr>
        <w:t>Úrazové pojištění řidiče a dopravovaných osob</w:t>
      </w:r>
    </w:p>
    <w:p w:rsidR="00DD4AAD" w:rsidRPr="0064175D" w:rsidRDefault="00DD4AAD" w:rsidP="00DD4AAD">
      <w:pPr>
        <w:pStyle w:val="Text2-1"/>
        <w:numPr>
          <w:ilvl w:val="0"/>
          <w:numId w:val="0"/>
        </w:numPr>
        <w:ind w:left="737"/>
      </w:pPr>
      <w:r w:rsidRPr="0064175D">
        <w:t xml:space="preserve">Pojištěnými jsou pro účely tohoto pojištění jak řidiči </w:t>
      </w:r>
      <w:r w:rsidR="0081163F">
        <w:t xml:space="preserve">Zadavatelem vybraných </w:t>
      </w:r>
      <w:r w:rsidRPr="0064175D">
        <w:t>vozidel</w:t>
      </w:r>
      <w:r w:rsidR="0081163F">
        <w:t xml:space="preserve"> (viz seznam vozidel)</w:t>
      </w:r>
      <w:r w:rsidRPr="0064175D">
        <w:t>, tak i osoby dopravované těmito vozidly. Pojištění se sjednává pro případ, kdy pojištěný utrpí úraz, který nastal při provozu pojištěného vozidla.</w:t>
      </w:r>
    </w:p>
    <w:p w:rsidR="00DD4AAD" w:rsidRPr="0064175D" w:rsidRDefault="00DD4AAD" w:rsidP="00DD4AAD">
      <w:pPr>
        <w:pStyle w:val="Text2-1"/>
        <w:numPr>
          <w:ilvl w:val="0"/>
          <w:numId w:val="0"/>
        </w:numPr>
        <w:ind w:left="737"/>
      </w:pPr>
      <w:r w:rsidRPr="0064175D">
        <w:t>Výše pojistné částky je v pojistné smlouvě stanovena pro každou pojištěnou osobu a činí minimálně:</w:t>
      </w:r>
    </w:p>
    <w:p w:rsidR="00DD4AAD" w:rsidRPr="0064175D" w:rsidRDefault="00DD4AAD" w:rsidP="008403B9">
      <w:pPr>
        <w:pStyle w:val="Text2-1"/>
        <w:numPr>
          <w:ilvl w:val="0"/>
          <w:numId w:val="13"/>
        </w:numPr>
        <w:spacing w:after="0"/>
        <w:ind w:left="1134" w:hanging="283"/>
      </w:pPr>
      <w:r w:rsidRPr="0064175D">
        <w:t>za smrt následkem úrazu</w:t>
      </w:r>
      <w:r w:rsidR="007D3122" w:rsidRPr="0064175D">
        <w:t xml:space="preserve"> </w:t>
      </w:r>
      <w:r w:rsidRPr="0064175D">
        <w:t>200.000 Kč,</w:t>
      </w:r>
    </w:p>
    <w:p w:rsidR="00DD4AAD" w:rsidRPr="0064175D" w:rsidRDefault="00DD4AAD" w:rsidP="008403B9">
      <w:pPr>
        <w:pStyle w:val="Text2-1"/>
        <w:numPr>
          <w:ilvl w:val="0"/>
          <w:numId w:val="13"/>
        </w:numPr>
        <w:ind w:left="1134" w:hanging="283"/>
      </w:pPr>
      <w:r w:rsidRPr="0064175D">
        <w:t>za trvalé následky úrazu 400.000 Kč.</w:t>
      </w:r>
    </w:p>
    <w:p w:rsidR="00DD4AAD" w:rsidRPr="0064175D" w:rsidRDefault="00DD4AAD" w:rsidP="007D3122">
      <w:pPr>
        <w:pStyle w:val="Text2-1"/>
        <w:numPr>
          <w:ilvl w:val="0"/>
          <w:numId w:val="0"/>
        </w:numPr>
        <w:ind w:left="737"/>
      </w:pPr>
      <w:r w:rsidRPr="0064175D">
        <w:lastRenderedPageBreak/>
        <w:t xml:space="preserve">Pojištění se vztahuje na úrazy osob při jízdě, uvádění motoru vozidla do chodu před zahájením jízdy, nastupování do vozidla, vystupování z vozidla, krátkodobé zastávce vozidla, odstraňování běžných poruch vozidla, vznikly-li tyto během jízdy. Pojištění se sjednává na všechna sedadla (dle technického průkazu vozidla). </w:t>
      </w:r>
    </w:p>
    <w:p w:rsidR="00512997" w:rsidRPr="0064175D" w:rsidRDefault="00DD4AAD" w:rsidP="00373B7A">
      <w:pPr>
        <w:pStyle w:val="Text2-1"/>
        <w:numPr>
          <w:ilvl w:val="0"/>
          <w:numId w:val="0"/>
        </w:numPr>
        <w:ind w:left="737"/>
      </w:pPr>
      <w:r w:rsidRPr="0064175D">
        <w:t>Zadavatel požaduje stanovit cenu pro úrazové pojištění přepravovaných osob</w:t>
      </w:r>
      <w:r w:rsidR="00373B7A" w:rsidRPr="0064175D">
        <w:t xml:space="preserve">, </w:t>
      </w:r>
      <w:r w:rsidRPr="0064175D">
        <w:t>pojistitel použije Přílohu č. 2 této Podrobné specifikace předmětu plnění veřejné zakázky – sazby POV+D.</w:t>
      </w:r>
    </w:p>
    <w:p w:rsidR="00B20BE1" w:rsidRPr="0064175D" w:rsidRDefault="008403B9" w:rsidP="008403B9">
      <w:pPr>
        <w:pStyle w:val="Text2-1"/>
        <w:rPr>
          <w:u w:val="single"/>
        </w:rPr>
      </w:pPr>
      <w:r w:rsidRPr="0064175D">
        <w:rPr>
          <w:u w:val="single"/>
        </w:rPr>
        <w:t>Pojištění poškození zaparkovaného vozidla zvířetem</w:t>
      </w:r>
    </w:p>
    <w:p w:rsidR="008403B9" w:rsidRPr="0064175D" w:rsidRDefault="008403B9" w:rsidP="008403B9">
      <w:pPr>
        <w:pStyle w:val="Text2-1"/>
        <w:numPr>
          <w:ilvl w:val="0"/>
          <w:numId w:val="0"/>
        </w:numPr>
        <w:ind w:left="737"/>
      </w:pPr>
      <w:r w:rsidRPr="0064175D">
        <w:t xml:space="preserve">Pojištění poškození zaparkovaného vozidla zvířetem se vztahuje na </w:t>
      </w:r>
      <w:r w:rsidR="00BE6F7F">
        <w:t xml:space="preserve">Zadavatelem vybraná vozidla (viz seznam vozidel) - </w:t>
      </w:r>
      <w:r w:rsidRPr="0064175D">
        <w:t>osobní a užitková vozidla o celkové hmotnosti do 3,5 t, nákladní motorová vozidla o celkové hmotnosti nad 3,5 t, včetně tahačů o celkové hmotnosti nad 3,5 t</w:t>
      </w:r>
      <w:r w:rsidR="00BE6F7F">
        <w:t xml:space="preserve">. </w:t>
      </w:r>
    </w:p>
    <w:p w:rsidR="008403B9" w:rsidRPr="0064175D" w:rsidRDefault="008403B9" w:rsidP="008403B9">
      <w:pPr>
        <w:pStyle w:val="Text2-1"/>
        <w:numPr>
          <w:ilvl w:val="0"/>
          <w:numId w:val="0"/>
        </w:numPr>
        <w:ind w:left="737"/>
      </w:pPr>
      <w:r w:rsidRPr="0064175D">
        <w:t>Pojištění je požadováno pro pojistné nebezpečí poškození části motorového prostoru zvířetem, přičemž motorovým prostorem se rozumí kabely, kabelové svazky, brzdová soustava, chladicí soustava a odhlučnění motoru.</w:t>
      </w:r>
    </w:p>
    <w:p w:rsidR="008403B9" w:rsidRPr="0064175D" w:rsidRDefault="008403B9" w:rsidP="008403B9">
      <w:pPr>
        <w:pStyle w:val="Text2-1"/>
        <w:numPr>
          <w:ilvl w:val="0"/>
          <w:numId w:val="0"/>
        </w:numPr>
        <w:ind w:left="737"/>
      </w:pPr>
      <w:r w:rsidRPr="0064175D">
        <w:t>Limit pojistného plnění je požadován minimálně ve výši 30.000 Kč.</w:t>
      </w:r>
    </w:p>
    <w:p w:rsidR="00C27F2C" w:rsidRPr="0064175D" w:rsidRDefault="00C27F2C" w:rsidP="00C27F2C">
      <w:pPr>
        <w:pStyle w:val="Text2-1"/>
        <w:numPr>
          <w:ilvl w:val="0"/>
          <w:numId w:val="0"/>
        </w:numPr>
        <w:ind w:left="737"/>
      </w:pPr>
      <w:r w:rsidRPr="0064175D">
        <w:t xml:space="preserve">Zadavatel požaduje </w:t>
      </w:r>
      <w:r w:rsidRPr="0064175D">
        <w:rPr>
          <w:b/>
        </w:rPr>
        <w:t>spoluúčast</w:t>
      </w:r>
      <w:r w:rsidRPr="0064175D">
        <w:t xml:space="preserve"> ve výši </w:t>
      </w:r>
      <w:r w:rsidRPr="0064175D">
        <w:rPr>
          <w:b/>
        </w:rPr>
        <w:t>maximálně 1.000 Kč</w:t>
      </w:r>
      <w:r w:rsidRPr="0064175D">
        <w:t>.</w:t>
      </w:r>
    </w:p>
    <w:p w:rsidR="008403B9" w:rsidRPr="0064175D" w:rsidRDefault="00370E19" w:rsidP="00370E19">
      <w:pPr>
        <w:pStyle w:val="Text2-1"/>
        <w:rPr>
          <w:u w:val="single"/>
        </w:rPr>
      </w:pPr>
      <w:r w:rsidRPr="0064175D">
        <w:rPr>
          <w:u w:val="single"/>
        </w:rPr>
        <w:t>Asistenční služby</w:t>
      </w:r>
    </w:p>
    <w:p w:rsidR="00370E19" w:rsidRPr="0064175D" w:rsidRDefault="00370E19" w:rsidP="00370E19">
      <w:pPr>
        <w:pStyle w:val="Text2-1"/>
        <w:numPr>
          <w:ilvl w:val="0"/>
          <w:numId w:val="0"/>
        </w:numPr>
        <w:ind w:left="737"/>
      </w:pPr>
      <w:r w:rsidRPr="0064175D">
        <w:t>Asistenční služby budou poskytovány na základě telefonické žádosti oprávněné osoby na telefonním čísle uvedeném v pojistné smlouvě. Asistenční služby budou poskytovány 24 hodin denně.</w:t>
      </w:r>
    </w:p>
    <w:p w:rsidR="00370E19" w:rsidRPr="0064175D" w:rsidRDefault="00370E19" w:rsidP="00370E19">
      <w:pPr>
        <w:pStyle w:val="Text2-1"/>
        <w:numPr>
          <w:ilvl w:val="0"/>
          <w:numId w:val="0"/>
        </w:numPr>
        <w:ind w:left="737"/>
      </w:pPr>
      <w:r w:rsidRPr="0064175D">
        <w:rPr>
          <w:u w:val="single"/>
        </w:rPr>
        <w:t>Minimální rozsah asistenčních služeb na území České republiky</w:t>
      </w:r>
      <w:r w:rsidRPr="0064175D">
        <w:t>, dojde-li k pojistné události způsobené havárií nebo poruchou, včetně vybití akumulátoru, defektu pneumatiky, ztrátě klíčů nebo rozlomení spínací skříňky:</w:t>
      </w:r>
    </w:p>
    <w:p w:rsidR="00370E19" w:rsidRPr="0064175D" w:rsidRDefault="00370E19" w:rsidP="00370E19">
      <w:pPr>
        <w:pStyle w:val="Text2-1"/>
        <w:numPr>
          <w:ilvl w:val="0"/>
          <w:numId w:val="13"/>
        </w:numPr>
        <w:spacing w:after="0"/>
        <w:ind w:left="1134" w:hanging="283"/>
      </w:pPr>
      <w:r w:rsidRPr="0064175D">
        <w:t xml:space="preserve">oprava a práce mechanika na místě, </w:t>
      </w:r>
    </w:p>
    <w:p w:rsidR="00370E19" w:rsidRPr="0064175D" w:rsidRDefault="00370E19" w:rsidP="00370E19">
      <w:pPr>
        <w:pStyle w:val="Text2-1"/>
        <w:numPr>
          <w:ilvl w:val="0"/>
          <w:numId w:val="13"/>
        </w:numPr>
        <w:ind w:left="1134" w:hanging="283"/>
      </w:pPr>
      <w:r w:rsidRPr="0064175D">
        <w:t xml:space="preserve">odtažení nepojízdného vozidla do vzdálenosti </w:t>
      </w:r>
      <w:r w:rsidR="00171253" w:rsidRPr="0064175D">
        <w:t xml:space="preserve">min. </w:t>
      </w:r>
      <w:r w:rsidRPr="0064175D">
        <w:t>100 km.</w:t>
      </w:r>
    </w:p>
    <w:p w:rsidR="00370E19" w:rsidRPr="0064175D" w:rsidRDefault="00370E19" w:rsidP="00370E19">
      <w:pPr>
        <w:ind w:left="1134"/>
      </w:pPr>
      <w:r w:rsidRPr="0064175D">
        <w:t xml:space="preserve">Opravu mechanikem na místě lze na žádost poškozeného vždy nahradit odtahem. Poskytnutí asistenčních služeb se vztahuje na </w:t>
      </w:r>
      <w:r w:rsidR="000B1FEE">
        <w:t xml:space="preserve">Zadavatelem vybraná </w:t>
      </w:r>
      <w:r w:rsidRPr="0064175D">
        <w:t xml:space="preserve">vozidla </w:t>
      </w:r>
      <w:r w:rsidR="000B1FEE">
        <w:t>(viz seznam vozidel)</w:t>
      </w:r>
      <w:r w:rsidRPr="0064175D">
        <w:t xml:space="preserve"> s celkovou hmotností do 3,5 t.</w:t>
      </w:r>
    </w:p>
    <w:p w:rsidR="00370E19" w:rsidRPr="0064175D" w:rsidRDefault="00370E19" w:rsidP="00171253">
      <w:pPr>
        <w:pStyle w:val="Text2-1"/>
        <w:numPr>
          <w:ilvl w:val="0"/>
          <w:numId w:val="0"/>
        </w:numPr>
        <w:ind w:left="737"/>
      </w:pPr>
      <w:r w:rsidRPr="0064175D">
        <w:rPr>
          <w:u w:val="single"/>
        </w:rPr>
        <w:t>Minimální rozsah asistenčních služeb v zahraničí</w:t>
      </w:r>
      <w:r w:rsidRPr="0064175D">
        <w:t>, dojde-li k pojistné události způsobené havárií nebo poruchou, včetně vybití akumulátoru, defektu pneumatiky, ztrátě klíčů nebo rozlomení spínací skříňky:</w:t>
      </w:r>
    </w:p>
    <w:p w:rsidR="00370E19" w:rsidRPr="0064175D" w:rsidRDefault="00370E19" w:rsidP="00171253">
      <w:pPr>
        <w:pStyle w:val="Text2-1"/>
        <w:numPr>
          <w:ilvl w:val="0"/>
          <w:numId w:val="13"/>
        </w:numPr>
        <w:spacing w:after="0"/>
        <w:ind w:left="1134" w:hanging="283"/>
      </w:pPr>
      <w:r w:rsidRPr="0064175D">
        <w:t>příjezd odborného opraváře,</w:t>
      </w:r>
    </w:p>
    <w:p w:rsidR="00370E19" w:rsidRPr="0064175D" w:rsidRDefault="00370E19" w:rsidP="00171253">
      <w:pPr>
        <w:pStyle w:val="Text2-1"/>
        <w:numPr>
          <w:ilvl w:val="0"/>
          <w:numId w:val="13"/>
        </w:numPr>
        <w:spacing w:after="0"/>
        <w:ind w:left="1134" w:hanging="283"/>
      </w:pPr>
      <w:r w:rsidRPr="0064175D">
        <w:t>odtažení nepojízdného vozidla do vzdálenosti</w:t>
      </w:r>
      <w:r w:rsidR="00171253" w:rsidRPr="0064175D">
        <w:t xml:space="preserve"> min.</w:t>
      </w:r>
      <w:r w:rsidRPr="0064175D">
        <w:t xml:space="preserve"> 100</w:t>
      </w:r>
      <w:r w:rsidR="00171253" w:rsidRPr="0064175D">
        <w:t xml:space="preserve"> </w:t>
      </w:r>
      <w:r w:rsidRPr="0064175D">
        <w:t>km,</w:t>
      </w:r>
    </w:p>
    <w:p w:rsidR="00370E19" w:rsidRPr="0064175D" w:rsidRDefault="00370E19" w:rsidP="00171253">
      <w:pPr>
        <w:pStyle w:val="Text2-1"/>
        <w:numPr>
          <w:ilvl w:val="0"/>
          <w:numId w:val="13"/>
        </w:numPr>
        <w:spacing w:after="0"/>
        <w:ind w:left="1134" w:hanging="283"/>
      </w:pPr>
      <w:r w:rsidRPr="0064175D">
        <w:t>zabezpečení přechodné úschovy vozidla do doby jeho převozu v délce min. 5 dní</w:t>
      </w:r>
      <w:r w:rsidR="00171253" w:rsidRPr="0064175D">
        <w:t>,</w:t>
      </w:r>
      <w:r w:rsidRPr="0064175D">
        <w:t xml:space="preserve"> </w:t>
      </w:r>
    </w:p>
    <w:p w:rsidR="00370E19" w:rsidRPr="0064175D" w:rsidRDefault="00370E19" w:rsidP="00171253">
      <w:pPr>
        <w:pStyle w:val="Text2-1"/>
        <w:numPr>
          <w:ilvl w:val="0"/>
          <w:numId w:val="13"/>
        </w:numPr>
        <w:spacing w:after="0"/>
        <w:ind w:left="1134" w:hanging="283"/>
      </w:pPr>
      <w:r w:rsidRPr="0064175D">
        <w:t>tlumočení pro případ jednání s policií nebo jiným orgánem,</w:t>
      </w:r>
      <w:r w:rsidR="00171253" w:rsidRPr="0064175D">
        <w:t xml:space="preserve"> </w:t>
      </w:r>
    </w:p>
    <w:p w:rsidR="00370E19" w:rsidRPr="0064175D" w:rsidRDefault="00370E19" w:rsidP="00171253">
      <w:pPr>
        <w:pStyle w:val="Text2-1"/>
        <w:numPr>
          <w:ilvl w:val="0"/>
          <w:numId w:val="13"/>
        </w:numPr>
        <w:spacing w:after="0"/>
        <w:ind w:left="1134" w:hanging="283"/>
      </w:pPr>
      <w:r w:rsidRPr="0064175D">
        <w:t>poskytnutí právní pomoci pro případ zahájení trestního či správního řízení nebo uvalení vazby s limitem plnění 1.000</w:t>
      </w:r>
      <w:r w:rsidR="00171253" w:rsidRPr="0064175D">
        <w:t xml:space="preserve"> </w:t>
      </w:r>
      <w:r w:rsidRPr="0064175D">
        <w:t>EUR na jeden takový případ,</w:t>
      </w:r>
      <w:r w:rsidR="00171253" w:rsidRPr="0064175D">
        <w:t xml:space="preserve"> </w:t>
      </w:r>
    </w:p>
    <w:p w:rsidR="00370E19" w:rsidRPr="0064175D" w:rsidRDefault="00370E19" w:rsidP="0059540E">
      <w:pPr>
        <w:pStyle w:val="Text2-1"/>
        <w:numPr>
          <w:ilvl w:val="0"/>
          <w:numId w:val="13"/>
        </w:numPr>
        <w:ind w:left="1134" w:hanging="283"/>
      </w:pPr>
      <w:r w:rsidRPr="0064175D">
        <w:t>ubytování řidiče a spolucestujících na dvě</w:t>
      </w:r>
      <w:r w:rsidR="00171253" w:rsidRPr="0064175D">
        <w:t xml:space="preserve"> noci v hotelu s limitem plnění </w:t>
      </w:r>
      <w:r w:rsidRPr="0064175D">
        <w:t>100</w:t>
      </w:r>
      <w:r w:rsidR="00171253" w:rsidRPr="0064175D">
        <w:t xml:space="preserve"> </w:t>
      </w:r>
      <w:r w:rsidRPr="0064175D">
        <w:t>EUR na osobu.</w:t>
      </w:r>
    </w:p>
    <w:p w:rsidR="00370E19" w:rsidRPr="0064175D" w:rsidRDefault="00370E19" w:rsidP="0059540E">
      <w:pPr>
        <w:pStyle w:val="Text2-1"/>
        <w:numPr>
          <w:ilvl w:val="0"/>
          <w:numId w:val="0"/>
        </w:numPr>
        <w:ind w:left="737"/>
      </w:pPr>
      <w:r w:rsidRPr="0064175D">
        <w:t>Poskytnutí asistenčních služeb se vztahuje na vybraná vozidla s celkovou hmotnost</w:t>
      </w:r>
      <w:r w:rsidR="0059540E" w:rsidRPr="0064175D">
        <w:t>í do </w:t>
      </w:r>
      <w:r w:rsidRPr="0064175D">
        <w:t>3,5 t zařazená do pojištění. Specifikace těchto vozidel je uvedena v Příloze č. 1 této Podrobné specifikace předmětu plnění veřejné zakázky – seznamu vozidel.</w:t>
      </w:r>
    </w:p>
    <w:p w:rsidR="008403B9" w:rsidRPr="0064175D" w:rsidRDefault="00370E19" w:rsidP="0059540E">
      <w:pPr>
        <w:pStyle w:val="Text2-1"/>
        <w:numPr>
          <w:ilvl w:val="0"/>
          <w:numId w:val="0"/>
        </w:numPr>
        <w:ind w:left="737"/>
      </w:pPr>
      <w:r w:rsidRPr="0064175D">
        <w:t>Asistenční služby může pojistitel poskytovat prostřednictvím smluvního partnera. Návrh pojistné smlouvy bude obsahovat ujednání o rozsahu poskytovaných asistenčních služeb. Pojistitel poskytne při uzavření pojistné smlouvy seznam svých smluvních partnerů.</w:t>
      </w:r>
    </w:p>
    <w:p w:rsidR="00883348" w:rsidRPr="0064175D" w:rsidRDefault="00883348" w:rsidP="0059540E">
      <w:pPr>
        <w:pStyle w:val="Text2-1"/>
        <w:numPr>
          <w:ilvl w:val="0"/>
          <w:numId w:val="0"/>
        </w:numPr>
        <w:ind w:left="737"/>
      </w:pPr>
    </w:p>
    <w:p w:rsidR="00883348" w:rsidRPr="0064175D" w:rsidRDefault="00883348" w:rsidP="00883348">
      <w:pPr>
        <w:pStyle w:val="Nadpis2-2"/>
        <w:rPr>
          <w:sz w:val="18"/>
        </w:rPr>
      </w:pPr>
      <w:bookmarkStart w:id="14" w:name="_Toc76045384"/>
      <w:r w:rsidRPr="0064175D">
        <w:rPr>
          <w:sz w:val="18"/>
        </w:rPr>
        <w:lastRenderedPageBreak/>
        <w:t xml:space="preserve">Informace o </w:t>
      </w:r>
      <w:proofErr w:type="spellStart"/>
      <w:r w:rsidRPr="0064175D">
        <w:rPr>
          <w:sz w:val="18"/>
        </w:rPr>
        <w:t>škodním</w:t>
      </w:r>
      <w:proofErr w:type="spellEnd"/>
      <w:r w:rsidRPr="0064175D">
        <w:rPr>
          <w:sz w:val="18"/>
        </w:rPr>
        <w:t xml:space="preserve"> průběhu</w:t>
      </w:r>
      <w:bookmarkEnd w:id="14"/>
      <w:r w:rsidR="00D53CDD">
        <w:rPr>
          <w:sz w:val="18"/>
        </w:rPr>
        <w:t xml:space="preserve"> doplňkového pojištění</w:t>
      </w:r>
    </w:p>
    <w:p w:rsidR="00883348" w:rsidRPr="0064175D" w:rsidRDefault="00883348" w:rsidP="00883348">
      <w:pPr>
        <w:pStyle w:val="Text2-1"/>
      </w:pPr>
      <w:r w:rsidRPr="0064175D">
        <w:t xml:space="preserve">Zadavatel uvádí následující informace o </w:t>
      </w:r>
      <w:proofErr w:type="spellStart"/>
      <w:r w:rsidRPr="0064175D">
        <w:t>škodním</w:t>
      </w:r>
      <w:proofErr w:type="spellEnd"/>
      <w:r w:rsidRPr="0064175D">
        <w:t xml:space="preserve"> průběhu v předchozích letech:</w:t>
      </w:r>
    </w:p>
    <w:p w:rsidR="00883348" w:rsidRPr="0064175D" w:rsidRDefault="00883348" w:rsidP="00883348">
      <w:pPr>
        <w:pStyle w:val="Text2-1"/>
        <w:numPr>
          <w:ilvl w:val="0"/>
          <w:numId w:val="0"/>
        </w:numPr>
        <w:spacing w:after="0"/>
        <w:ind w:left="737"/>
      </w:pPr>
      <w:r w:rsidRPr="0064175D">
        <w:t>rok 2017 - 2018 (od 1. 9. 2017 do 31. 8. 2018): 28 %</w:t>
      </w:r>
    </w:p>
    <w:p w:rsidR="00883348" w:rsidRPr="0064175D" w:rsidRDefault="00883348" w:rsidP="00883348">
      <w:pPr>
        <w:pStyle w:val="Text2-1"/>
        <w:numPr>
          <w:ilvl w:val="0"/>
          <w:numId w:val="0"/>
        </w:numPr>
        <w:spacing w:after="0"/>
        <w:ind w:left="737"/>
      </w:pPr>
      <w:r w:rsidRPr="0064175D">
        <w:t>rok 2018 - 2019 (od 1. 9. 2018 do 31. 8. 2019): 20 %</w:t>
      </w:r>
    </w:p>
    <w:p w:rsidR="00883348" w:rsidRPr="0064175D" w:rsidRDefault="00883348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>rok 2019 - 2020 (od 1. 9. 2019 do 3</w:t>
      </w:r>
      <w:r w:rsidR="00BD4730" w:rsidRPr="0064175D">
        <w:t>1</w:t>
      </w:r>
      <w:r w:rsidRPr="0064175D">
        <w:t xml:space="preserve">. </w:t>
      </w:r>
      <w:r w:rsidR="00BD4730" w:rsidRPr="0064175D">
        <w:t>8</w:t>
      </w:r>
      <w:r w:rsidRPr="0064175D">
        <w:t xml:space="preserve">. 2020): </w:t>
      </w:r>
      <w:r w:rsidR="00F84D79" w:rsidRPr="0064175D">
        <w:t>20</w:t>
      </w:r>
      <w:r w:rsidRPr="0064175D">
        <w:t xml:space="preserve"> %</w:t>
      </w:r>
    </w:p>
    <w:p w:rsidR="00BD4730" w:rsidRPr="0064175D" w:rsidRDefault="00BD4730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rok 2020 - 2021 (od 1. 9. 2020 do 30. 4. 2021): </w:t>
      </w:r>
      <w:r w:rsidR="00F84D79" w:rsidRPr="0064175D">
        <w:t>31</w:t>
      </w:r>
      <w:r w:rsidRPr="0064175D">
        <w:t xml:space="preserve"> %</w:t>
      </w:r>
    </w:p>
    <w:p w:rsidR="00BD4730" w:rsidRPr="0064175D" w:rsidRDefault="00BD4730" w:rsidP="00883348">
      <w:pPr>
        <w:pStyle w:val="Text2-1"/>
        <w:numPr>
          <w:ilvl w:val="0"/>
          <w:numId w:val="0"/>
        </w:numPr>
        <w:ind w:left="737"/>
      </w:pPr>
    </w:p>
    <w:p w:rsidR="00883348" w:rsidRPr="0064175D" w:rsidRDefault="00883348" w:rsidP="0059540E">
      <w:pPr>
        <w:pStyle w:val="Text2-1"/>
        <w:numPr>
          <w:ilvl w:val="0"/>
          <w:numId w:val="0"/>
        </w:numPr>
        <w:ind w:left="737"/>
      </w:pPr>
    </w:p>
    <w:p w:rsidR="00DF7BAA" w:rsidRPr="0064175D" w:rsidRDefault="00B278E5" w:rsidP="00B278E5">
      <w:pPr>
        <w:pStyle w:val="Nadpis2-1"/>
        <w:rPr>
          <w:sz w:val="18"/>
        </w:rPr>
      </w:pPr>
      <w:bookmarkStart w:id="15" w:name="_Toc76045385"/>
      <w:r w:rsidRPr="0064175D">
        <w:rPr>
          <w:sz w:val="18"/>
        </w:rPr>
        <w:t>Havarijní pojištění vozidel</w:t>
      </w:r>
      <w:bookmarkEnd w:id="15"/>
    </w:p>
    <w:p w:rsidR="004015C3" w:rsidRPr="0064175D" w:rsidRDefault="004015C3" w:rsidP="004015C3">
      <w:pPr>
        <w:pStyle w:val="Nadpis2-2"/>
        <w:rPr>
          <w:sz w:val="18"/>
        </w:rPr>
      </w:pPr>
      <w:bookmarkStart w:id="16" w:name="_Toc76045386"/>
      <w:r w:rsidRPr="0064175D">
        <w:rPr>
          <w:sz w:val="18"/>
        </w:rPr>
        <w:t>Seznam vozidel</w:t>
      </w:r>
      <w:bookmarkEnd w:id="16"/>
    </w:p>
    <w:p w:rsidR="00B278E5" w:rsidRPr="0064175D" w:rsidRDefault="00B861F2" w:rsidP="009924FC">
      <w:pPr>
        <w:pStyle w:val="Text2-1"/>
      </w:pPr>
      <w:r>
        <w:t>Havarijní p</w:t>
      </w:r>
      <w:r w:rsidR="00B278E5" w:rsidRPr="0064175D">
        <w:t xml:space="preserve">ojištění se vztahuje na </w:t>
      </w:r>
      <w:r>
        <w:t xml:space="preserve">zadavatelem vybraná vozidla (viz seznam vozidel) – zejména na </w:t>
      </w:r>
      <w:r w:rsidR="00B278E5" w:rsidRPr="0064175D">
        <w:t>osobní a užitková motorová vozidla o celkové hmotnosti do 3,5 t, nákladní motorová vozidla o celkové hmotnosti nad 3,5 t, včetně tahačů o</w:t>
      </w:r>
      <w:r w:rsidR="004637C0" w:rsidRPr="0064175D">
        <w:t> </w:t>
      </w:r>
      <w:r w:rsidR="00B278E5" w:rsidRPr="0064175D">
        <w:t>celkové hmotnosti nad 3,5 t, přívěsů a návěsů, motocyklů</w:t>
      </w:r>
      <w:r>
        <w:t xml:space="preserve"> a na všechny další kategorie uvedené v seznamu vozidel. </w:t>
      </w:r>
    </w:p>
    <w:p w:rsidR="00B278E5" w:rsidRPr="0064175D" w:rsidRDefault="00B861F2" w:rsidP="00B278E5">
      <w:pPr>
        <w:pStyle w:val="Text2-1"/>
      </w:pPr>
      <w:r>
        <w:t xml:space="preserve">Změny v seznamu pojištěných vozidel budou dodavateli nahlašovány na denní bázi elektronicky formou změnových listů (Příloha č. 4a a </w:t>
      </w:r>
      <w:r w:rsidR="00914826">
        <w:t>4</w:t>
      </w:r>
      <w:r>
        <w:t xml:space="preserve">b Přílohy č. 1 ZD). Vzor změnových listů bude součástí návrhu pojistné smlouvy. Změnami, resp. aktualizací seznamu se mají na mysli nová pojištění, změny a zánik pojištění, vyřazení jednotlivých vozidel, převody z jednotlivých jednotek Zadavatele apod. Pokud bude vznesen požadavek vystavení zelené karty dle zákona č. 168/1999 Sb., o odpovědnosti za újmu způsobenou provozem vozidla (především pojištění nového vozidla, duplikát zelené karty, změna údajů na zelené kartě) je dodavatel povinen poskytnout zelenou kartu min. v elektronické podobě nejpozději druhý pracovní den po doručení žádosti. </w:t>
      </w:r>
      <w:r w:rsidR="00B278E5" w:rsidRPr="0064175D">
        <w:t xml:space="preserve"> </w:t>
      </w:r>
    </w:p>
    <w:p w:rsidR="006505FC" w:rsidRPr="0064175D" w:rsidRDefault="00F47980" w:rsidP="00CD7799">
      <w:pPr>
        <w:pStyle w:val="Text2-1"/>
      </w:pPr>
      <w:r w:rsidRPr="0064175D">
        <w:t>U každého vozidla v seznamu vozidel bude kromě technických údajů o vozidle evidováno číslo organizační jednotky zadavatele.</w:t>
      </w:r>
    </w:p>
    <w:p w:rsidR="00261306" w:rsidRPr="0064175D" w:rsidRDefault="00261306" w:rsidP="00261306">
      <w:pPr>
        <w:pStyle w:val="Nadpis2-2"/>
        <w:rPr>
          <w:sz w:val="18"/>
        </w:rPr>
      </w:pPr>
      <w:bookmarkStart w:id="17" w:name="_Toc76045387"/>
      <w:r w:rsidRPr="0064175D">
        <w:rPr>
          <w:sz w:val="18"/>
        </w:rPr>
        <w:t>Místo plnění</w:t>
      </w:r>
      <w:bookmarkEnd w:id="17"/>
    </w:p>
    <w:p w:rsidR="00261306" w:rsidRPr="0064175D" w:rsidRDefault="007E050D" w:rsidP="00261306">
      <w:pPr>
        <w:pStyle w:val="Text2-1"/>
      </w:pPr>
      <w:r w:rsidRPr="0064175D">
        <w:t xml:space="preserve">Místem plnění je </w:t>
      </w:r>
      <w:r w:rsidR="00261306" w:rsidRPr="0064175D">
        <w:t>Evropa.</w:t>
      </w:r>
    </w:p>
    <w:p w:rsidR="00261306" w:rsidRPr="0064175D" w:rsidRDefault="00261306" w:rsidP="00261306">
      <w:pPr>
        <w:pStyle w:val="Nadpis2-2"/>
        <w:rPr>
          <w:sz w:val="18"/>
        </w:rPr>
      </w:pPr>
      <w:bookmarkStart w:id="18" w:name="_Toc76045388"/>
      <w:r w:rsidRPr="0064175D">
        <w:rPr>
          <w:sz w:val="18"/>
        </w:rPr>
        <w:t>Pojistná hodnota a pojistná částka</w:t>
      </w:r>
      <w:bookmarkEnd w:id="18"/>
    </w:p>
    <w:p w:rsidR="00261306" w:rsidRPr="0064175D" w:rsidRDefault="00261306" w:rsidP="00261306">
      <w:pPr>
        <w:pStyle w:val="Text2-1"/>
      </w:pPr>
      <w:r w:rsidRPr="0064175D">
        <w:t xml:space="preserve">Havarijní pojištění se vztahuje na poškození nebo zničení motorových vozidel jakoukoliv nahodilou událostí a na odcizení pojištěných vozidel nebo jejich částí a zásah třetí osoby (vandalismus). </w:t>
      </w:r>
    </w:p>
    <w:p w:rsidR="00261306" w:rsidRPr="00297858" w:rsidRDefault="00261306" w:rsidP="00261306">
      <w:pPr>
        <w:pStyle w:val="Text2-1"/>
      </w:pPr>
      <w:r w:rsidRPr="00297858">
        <w:t>Pojistné krytí bude sjednáno zejména pro případ vzniku škod srážkou, střetem, pádem, nárazem, živelnými nebezpečími včetně požáru, výbuchu, úderu blesku, krupobití, vichřicí, zemětřesením, záplavou, povodn</w:t>
      </w:r>
      <w:r w:rsidR="00B9030B" w:rsidRPr="00297858">
        <w:t>í, pohřešováním v souvislosti s </w:t>
      </w:r>
      <w:r w:rsidRPr="00297858">
        <w:t>dopravní nehodou</w:t>
      </w:r>
      <w:r w:rsidR="00B861F2" w:rsidRPr="00914826">
        <w:t>, srážkou se zvěří nebo zvířetem, odcizením vozidla nebo jeho části, zásahem třetí osoby (vandalismus)</w:t>
      </w:r>
      <w:r w:rsidRPr="00297858">
        <w:t>.</w:t>
      </w:r>
    </w:p>
    <w:p w:rsidR="00261306" w:rsidRPr="0064175D" w:rsidRDefault="00261306" w:rsidP="00261306">
      <w:pPr>
        <w:pStyle w:val="Text2-1"/>
      </w:pPr>
      <w:r w:rsidRPr="0064175D">
        <w:t>Pojistná hodnota vozidel do 1 roku stáří je stanovena jako nová, tj. cena, za kterou lze stejné nebo srovnatelné vozidlo sloužící ke stejnému účelu znovu pořídit v daném čase a místě jako vozidlo nové.</w:t>
      </w:r>
    </w:p>
    <w:p w:rsidR="00261306" w:rsidRPr="0064175D" w:rsidRDefault="00261306" w:rsidP="009E5A45">
      <w:pPr>
        <w:pStyle w:val="Text2-1"/>
      </w:pPr>
      <w:r w:rsidRPr="0064175D">
        <w:t>Pojistná hodnota vozidel starších 1 roku je stanovena jako obecná (obvyklá) – tj. cena, která by byla dosažena při koupi stejného či obdobného vozidla v obvyklém obchodním styku v daném čase a místě. Pojistná částka odpovídá pojistné hodnotě pojištěného vozidla a je uvedena u každého vozidla v seznamu vozidel. Pojistná částka je horní hranicí pojistného plnění na každou pojistnou událost. Pojistitel se zavazuje neuplatnit podpojištění u vozidel, která vstoupí do pojištění dnem účinnosti pojistné smlouvy.</w:t>
      </w:r>
    </w:p>
    <w:p w:rsidR="004637C0" w:rsidRPr="0064175D" w:rsidRDefault="00B9030B" w:rsidP="00261306">
      <w:pPr>
        <w:pStyle w:val="Text2-1"/>
      </w:pPr>
      <w:r w:rsidRPr="0064175D">
        <w:t xml:space="preserve">Zadavatel požaduje </w:t>
      </w:r>
      <w:r w:rsidRPr="0064175D">
        <w:rPr>
          <w:b/>
        </w:rPr>
        <w:t>s</w:t>
      </w:r>
      <w:r w:rsidR="00261306" w:rsidRPr="0064175D">
        <w:rPr>
          <w:b/>
        </w:rPr>
        <w:t>poluúčast</w:t>
      </w:r>
      <w:r w:rsidRPr="0064175D">
        <w:t xml:space="preserve"> ve výši</w:t>
      </w:r>
    </w:p>
    <w:p w:rsidR="002A1124" w:rsidRPr="0064175D" w:rsidRDefault="002A1124" w:rsidP="002A1124">
      <w:pPr>
        <w:pStyle w:val="Text2-1"/>
        <w:numPr>
          <w:ilvl w:val="0"/>
          <w:numId w:val="0"/>
        </w:numPr>
        <w:spacing w:after="0"/>
        <w:ind w:left="737"/>
        <w:jc w:val="left"/>
        <w:rPr>
          <w:b/>
        </w:rPr>
      </w:pPr>
      <w:r w:rsidRPr="0064175D">
        <w:rPr>
          <w:b/>
        </w:rPr>
        <w:t>10 %</w:t>
      </w:r>
      <w:r w:rsidR="00914826">
        <w:rPr>
          <w:b/>
        </w:rPr>
        <w:t xml:space="preserve"> </w:t>
      </w:r>
      <w:proofErr w:type="gramStart"/>
      <w:r w:rsidR="00297858">
        <w:t xml:space="preserve">minimálně </w:t>
      </w:r>
      <w:r w:rsidRPr="0064175D">
        <w:t xml:space="preserve"> </w:t>
      </w:r>
      <w:r w:rsidRPr="0064175D">
        <w:rPr>
          <w:b/>
        </w:rPr>
        <w:t>10.000</w:t>
      </w:r>
      <w:proofErr w:type="gramEnd"/>
      <w:r w:rsidRPr="0064175D">
        <w:rPr>
          <w:b/>
        </w:rPr>
        <w:t xml:space="preserve"> Kč </w:t>
      </w:r>
    </w:p>
    <w:p w:rsidR="002A1124" w:rsidRPr="0064175D" w:rsidRDefault="002A1124" w:rsidP="002A1124">
      <w:pPr>
        <w:pStyle w:val="Text2-1"/>
        <w:numPr>
          <w:ilvl w:val="0"/>
          <w:numId w:val="0"/>
        </w:numPr>
        <w:ind w:left="737"/>
        <w:jc w:val="left"/>
      </w:pPr>
    </w:p>
    <w:p w:rsidR="00137A36" w:rsidRPr="0064175D" w:rsidRDefault="00137A36" w:rsidP="00137A36">
      <w:pPr>
        <w:pStyle w:val="Text2-1"/>
      </w:pPr>
      <w:r w:rsidRPr="0064175D">
        <w:lastRenderedPageBreak/>
        <w:t xml:space="preserve">Ujednává se, že pojistitel akceptuje stávající způsob zabezpečení všech vozidel. </w:t>
      </w:r>
    </w:p>
    <w:p w:rsidR="00137A36" w:rsidRPr="0064175D" w:rsidRDefault="00F47980" w:rsidP="00137A36">
      <w:pPr>
        <w:pStyle w:val="Text2-1"/>
      </w:pPr>
      <w:r w:rsidRPr="0064175D">
        <w:t xml:space="preserve">Vozidla budou </w:t>
      </w:r>
      <w:r w:rsidR="00137A36" w:rsidRPr="0064175D">
        <w:t>pojištěna včetně polepů, malby a nápisů všeho druhu na vozidlech,</w:t>
      </w:r>
      <w:r w:rsidRPr="0064175D">
        <w:t xml:space="preserve"> </w:t>
      </w:r>
      <w:r w:rsidR="00137A36" w:rsidRPr="0064175D">
        <w:t>včetně základní, doplňkové a mimořádné výbavy a včetně jiných předmětů vztahujících se k vozidlu nebo jeho provozu, jež jsou zahr</w:t>
      </w:r>
      <w:r w:rsidRPr="0064175D">
        <w:t>nuty v pojistné částce vozidla.</w:t>
      </w:r>
    </w:p>
    <w:p w:rsidR="00137A36" w:rsidRPr="0064175D" w:rsidRDefault="00137A36" w:rsidP="00137A36">
      <w:pPr>
        <w:pStyle w:val="Text2-1"/>
      </w:pPr>
      <w:r w:rsidRPr="0064175D">
        <w:t>Zadavatel požaduje stanovit sazby pro havarijní pojištění pro jednotlivé typy vozidel a způsob výpočtu pojistného dle Přílohy č. 3 této Podrobné specifikace předmětu plnění veřejné zakázky – sazby HAV.</w:t>
      </w:r>
    </w:p>
    <w:p w:rsidR="005A7375" w:rsidRPr="0064175D" w:rsidRDefault="005A7375" w:rsidP="005A7375">
      <w:pPr>
        <w:pStyle w:val="Nadpis2-2"/>
        <w:rPr>
          <w:sz w:val="18"/>
        </w:rPr>
      </w:pPr>
      <w:bookmarkStart w:id="19" w:name="_Toc76045389"/>
      <w:r w:rsidRPr="0064175D">
        <w:rPr>
          <w:sz w:val="18"/>
        </w:rPr>
        <w:t xml:space="preserve">Informace o </w:t>
      </w:r>
      <w:proofErr w:type="spellStart"/>
      <w:r w:rsidRPr="0064175D">
        <w:rPr>
          <w:sz w:val="18"/>
        </w:rPr>
        <w:t>škodním</w:t>
      </w:r>
      <w:proofErr w:type="spellEnd"/>
      <w:r w:rsidRPr="0064175D">
        <w:rPr>
          <w:sz w:val="18"/>
        </w:rPr>
        <w:t xml:space="preserve"> průběhu</w:t>
      </w:r>
      <w:bookmarkStart w:id="20" w:name="_GoBack"/>
      <w:bookmarkEnd w:id="19"/>
      <w:bookmarkEnd w:id="20"/>
      <w:r w:rsidR="00D53CDD">
        <w:rPr>
          <w:sz w:val="18"/>
        </w:rPr>
        <w:t xml:space="preserve"> havarijního pojištění</w:t>
      </w:r>
    </w:p>
    <w:p w:rsidR="005A7375" w:rsidRPr="0064175D" w:rsidRDefault="005A7375" w:rsidP="005A7375">
      <w:pPr>
        <w:pStyle w:val="Text2-1"/>
      </w:pPr>
      <w:r w:rsidRPr="0064175D">
        <w:t xml:space="preserve">Zadavatel uvádí následující informace o </w:t>
      </w:r>
      <w:proofErr w:type="spellStart"/>
      <w:r w:rsidRPr="0064175D">
        <w:t>škodním</w:t>
      </w:r>
      <w:proofErr w:type="spellEnd"/>
      <w:r w:rsidRPr="0064175D">
        <w:t xml:space="preserve"> průběhu v předchozích letech:</w:t>
      </w:r>
    </w:p>
    <w:p w:rsidR="005A7375" w:rsidRPr="0064175D" w:rsidRDefault="005A7375" w:rsidP="005A7375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rok 2017 - 2018 (od 1. 9. 2017 do 31. 8. 2018): </w:t>
      </w:r>
      <w:r w:rsidR="00883348" w:rsidRPr="0064175D">
        <w:t xml:space="preserve">83 </w:t>
      </w:r>
      <w:r w:rsidRPr="0064175D">
        <w:t>%</w:t>
      </w:r>
    </w:p>
    <w:p w:rsidR="005A7375" w:rsidRPr="0064175D" w:rsidRDefault="005A7375" w:rsidP="005A7375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rok 2018 - 2019 (od 1. 9. 2018 do 31. 8. 2019): </w:t>
      </w:r>
      <w:r w:rsidR="00883348" w:rsidRPr="0064175D">
        <w:t xml:space="preserve">115 </w:t>
      </w:r>
      <w:r w:rsidRPr="0064175D">
        <w:t>%</w:t>
      </w:r>
    </w:p>
    <w:p w:rsidR="005A7375" w:rsidRPr="0064175D" w:rsidRDefault="005A7375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>rok 2019 - 2020 (od 1. 9. 2019 do 3</w:t>
      </w:r>
      <w:r w:rsidR="00BD4730" w:rsidRPr="0064175D">
        <w:t>1</w:t>
      </w:r>
      <w:r w:rsidRPr="0064175D">
        <w:t xml:space="preserve">. </w:t>
      </w:r>
      <w:r w:rsidR="00BD4730" w:rsidRPr="0064175D">
        <w:t>8</w:t>
      </w:r>
      <w:r w:rsidRPr="0064175D">
        <w:t xml:space="preserve">. 2020): </w:t>
      </w:r>
      <w:r w:rsidR="00F84D79" w:rsidRPr="0064175D">
        <w:t>85</w:t>
      </w:r>
      <w:r w:rsidRPr="0064175D">
        <w:t xml:space="preserve"> %</w:t>
      </w:r>
    </w:p>
    <w:p w:rsidR="00BD4730" w:rsidRPr="0064175D" w:rsidRDefault="00BD4730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rok 2020 - 2021 (od 1. 9. 2020 do 30. 4. 2021): </w:t>
      </w:r>
      <w:r w:rsidR="00F84D79" w:rsidRPr="0064175D">
        <w:t>72</w:t>
      </w:r>
      <w:r w:rsidRPr="0064175D">
        <w:t xml:space="preserve"> %</w:t>
      </w:r>
    </w:p>
    <w:p w:rsidR="00BD4730" w:rsidRPr="0064175D" w:rsidRDefault="00BD4730" w:rsidP="005A7375">
      <w:pPr>
        <w:pStyle w:val="Text2-1"/>
        <w:numPr>
          <w:ilvl w:val="0"/>
          <w:numId w:val="0"/>
        </w:numPr>
        <w:ind w:left="737"/>
      </w:pPr>
    </w:p>
    <w:p w:rsidR="00DF7BAA" w:rsidRPr="0064175D" w:rsidRDefault="005A7375" w:rsidP="005A7375">
      <w:pPr>
        <w:pStyle w:val="Nadpis2-1"/>
        <w:rPr>
          <w:sz w:val="18"/>
        </w:rPr>
      </w:pPr>
      <w:bookmarkStart w:id="21" w:name="_Toc76045390"/>
      <w:r w:rsidRPr="0064175D">
        <w:rPr>
          <w:sz w:val="18"/>
        </w:rPr>
        <w:t>Likvidace škod</w:t>
      </w:r>
      <w:bookmarkEnd w:id="21"/>
    </w:p>
    <w:p w:rsidR="005B085F" w:rsidRPr="0064175D" w:rsidRDefault="005B085F" w:rsidP="005B085F">
      <w:pPr>
        <w:pStyle w:val="Text2-1"/>
      </w:pPr>
      <w:r w:rsidRPr="0064175D">
        <w:t>Pojistitel zabezpečí prohlídku vozidla likvidátorem pojistných událostí nejpozději do dvou pracovních dnů od nahlášení škodní události pojistiteli. U smluvního servisu bude prohlídka vozidla zabezpečena neprodleně.</w:t>
      </w:r>
    </w:p>
    <w:p w:rsidR="00D432ED" w:rsidRPr="0064175D" w:rsidRDefault="00D432ED" w:rsidP="00D432ED">
      <w:pPr>
        <w:pStyle w:val="Text2-1"/>
      </w:pPr>
      <w:r w:rsidRPr="0064175D">
        <w:t xml:space="preserve">Pro informaci uvádíme celkový škodní </w:t>
      </w:r>
      <w:r w:rsidR="00A85A0B">
        <w:t>průběh</w:t>
      </w:r>
      <w:r w:rsidRPr="0064175D">
        <w:t xml:space="preserve"> za období </w:t>
      </w:r>
      <w:r w:rsidR="00BD4730" w:rsidRPr="0064175D">
        <w:t>4</w:t>
      </w:r>
      <w:r w:rsidRPr="0064175D">
        <w:t xml:space="preserve"> let u pojištěného souboru vozidel.</w:t>
      </w:r>
    </w:p>
    <w:p w:rsidR="00D432ED" w:rsidRPr="0064175D" w:rsidRDefault="00D432ED" w:rsidP="00D432ED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škodní průběh za rok 2017 - 2018 (od 1. 9. 2017 do 31. 8. 2018): </w:t>
      </w:r>
      <w:r w:rsidR="00883348" w:rsidRPr="0064175D">
        <w:t>62</w:t>
      </w:r>
      <w:r w:rsidRPr="0064175D">
        <w:t xml:space="preserve"> %</w:t>
      </w:r>
    </w:p>
    <w:p w:rsidR="00D432ED" w:rsidRPr="0064175D" w:rsidRDefault="00D432ED" w:rsidP="00D432ED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škodní průběh za rok 2018 - 2019 (od 1. 9. 2018 do 31. 8. 2019): </w:t>
      </w:r>
      <w:r w:rsidR="00883348" w:rsidRPr="0064175D">
        <w:t>63</w:t>
      </w:r>
      <w:r w:rsidRPr="0064175D">
        <w:t xml:space="preserve"> %</w:t>
      </w:r>
    </w:p>
    <w:p w:rsidR="00890C74" w:rsidRPr="0064175D" w:rsidRDefault="00D432ED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>škodní průběh za rok 2019 - 2020 (od 1. 9. 2019 do 3</w:t>
      </w:r>
      <w:r w:rsidR="00BD4730" w:rsidRPr="0064175D">
        <w:t>1</w:t>
      </w:r>
      <w:r w:rsidRPr="0064175D">
        <w:t xml:space="preserve">. </w:t>
      </w:r>
      <w:r w:rsidR="00BD4730" w:rsidRPr="0064175D">
        <w:t>8</w:t>
      </w:r>
      <w:r w:rsidRPr="0064175D">
        <w:t xml:space="preserve">. 2020): </w:t>
      </w:r>
      <w:r w:rsidR="00F84D79" w:rsidRPr="0064175D">
        <w:t>94</w:t>
      </w:r>
      <w:r w:rsidRPr="0064175D">
        <w:t xml:space="preserve"> %</w:t>
      </w:r>
      <w:r w:rsidR="00084867" w:rsidRPr="0064175D">
        <w:t xml:space="preserve"> </w:t>
      </w:r>
    </w:p>
    <w:p w:rsidR="00BD4730" w:rsidRPr="0064175D" w:rsidRDefault="00BD4730" w:rsidP="00BD4730">
      <w:pPr>
        <w:pStyle w:val="Text2-1"/>
        <w:numPr>
          <w:ilvl w:val="0"/>
          <w:numId w:val="0"/>
        </w:numPr>
        <w:spacing w:after="0"/>
        <w:ind w:left="737"/>
      </w:pPr>
      <w:r w:rsidRPr="0064175D">
        <w:t xml:space="preserve">škodní průběh za rok 2020 - 2021 (od 1. 9. 2020 do 30. 4. 2021): </w:t>
      </w:r>
      <w:r w:rsidR="00F84D79" w:rsidRPr="0064175D">
        <w:t>54</w:t>
      </w:r>
      <w:r w:rsidRPr="0064175D">
        <w:t xml:space="preserve"> % </w:t>
      </w:r>
    </w:p>
    <w:p w:rsidR="00BD4730" w:rsidRPr="0064175D" w:rsidRDefault="00BD4730" w:rsidP="00D432ED">
      <w:pPr>
        <w:pStyle w:val="Text2-1"/>
        <w:numPr>
          <w:ilvl w:val="0"/>
          <w:numId w:val="0"/>
        </w:numPr>
        <w:ind w:left="737"/>
      </w:pPr>
    </w:p>
    <w:p w:rsidR="00DF7BAA" w:rsidRPr="0064175D" w:rsidRDefault="00DF7BAA" w:rsidP="00DF7BAA">
      <w:pPr>
        <w:pStyle w:val="Nadpis2-1"/>
        <w:rPr>
          <w:sz w:val="18"/>
        </w:rPr>
      </w:pPr>
      <w:bookmarkStart w:id="22" w:name="_Toc6410462"/>
      <w:bookmarkStart w:id="23" w:name="_Toc76045391"/>
      <w:r w:rsidRPr="0064175D">
        <w:rPr>
          <w:sz w:val="18"/>
        </w:rPr>
        <w:t>PŘÍLOHY</w:t>
      </w:r>
      <w:bookmarkEnd w:id="22"/>
      <w:bookmarkEnd w:id="23"/>
    </w:p>
    <w:p w:rsidR="00C22119" w:rsidRPr="0064175D" w:rsidRDefault="00C22119" w:rsidP="00DF7BAA">
      <w:pPr>
        <w:pStyle w:val="ZTPinfo-text"/>
        <w:rPr>
          <w:b/>
        </w:rPr>
      </w:pPr>
    </w:p>
    <w:p w:rsidR="00C22119" w:rsidRPr="0064175D" w:rsidRDefault="00C22119" w:rsidP="00F41F4F">
      <w:pPr>
        <w:pStyle w:val="ZTPinfo-text"/>
        <w:tabs>
          <w:tab w:val="left" w:pos="1701"/>
        </w:tabs>
        <w:ind w:left="426" w:hanging="284"/>
        <w:rPr>
          <w:i w:val="0"/>
          <w:color w:val="auto"/>
        </w:rPr>
      </w:pPr>
      <w:r w:rsidRPr="0064175D">
        <w:rPr>
          <w:i w:val="0"/>
          <w:color w:val="auto"/>
        </w:rPr>
        <w:t>•</w:t>
      </w:r>
      <w:r w:rsidRPr="0064175D">
        <w:rPr>
          <w:i w:val="0"/>
          <w:color w:val="auto"/>
        </w:rPr>
        <w:tab/>
        <w:t xml:space="preserve">Příloha č. 1 </w:t>
      </w:r>
      <w:r w:rsidR="00F41F4F" w:rsidRPr="0064175D">
        <w:rPr>
          <w:i w:val="0"/>
          <w:color w:val="auto"/>
        </w:rPr>
        <w:tab/>
      </w:r>
      <w:r w:rsidRPr="0064175D">
        <w:rPr>
          <w:i w:val="0"/>
          <w:color w:val="auto"/>
        </w:rPr>
        <w:t>Podrobn</w:t>
      </w:r>
      <w:r w:rsidR="00F41F4F" w:rsidRPr="0064175D">
        <w:rPr>
          <w:i w:val="0"/>
          <w:color w:val="auto"/>
        </w:rPr>
        <w:t>á</w:t>
      </w:r>
      <w:r w:rsidRPr="0064175D">
        <w:rPr>
          <w:i w:val="0"/>
          <w:color w:val="auto"/>
        </w:rPr>
        <w:t xml:space="preserve"> specifikace předmětu plnění veřejné zakázky – seznam vozidel </w:t>
      </w:r>
    </w:p>
    <w:p w:rsidR="00C22119" w:rsidRPr="0064175D" w:rsidRDefault="00C22119" w:rsidP="00F41F4F">
      <w:pPr>
        <w:pStyle w:val="ZTPinfo-text"/>
        <w:tabs>
          <w:tab w:val="left" w:pos="1701"/>
        </w:tabs>
        <w:ind w:left="426" w:hanging="284"/>
        <w:rPr>
          <w:i w:val="0"/>
          <w:color w:val="auto"/>
        </w:rPr>
      </w:pPr>
      <w:r w:rsidRPr="0064175D">
        <w:rPr>
          <w:i w:val="0"/>
          <w:color w:val="auto"/>
        </w:rPr>
        <w:t>•</w:t>
      </w:r>
      <w:r w:rsidRPr="0064175D">
        <w:rPr>
          <w:i w:val="0"/>
          <w:color w:val="auto"/>
        </w:rPr>
        <w:tab/>
        <w:t xml:space="preserve">Příloha č. 2 </w:t>
      </w:r>
      <w:r w:rsidR="00F41F4F" w:rsidRPr="0064175D">
        <w:rPr>
          <w:i w:val="0"/>
          <w:color w:val="auto"/>
        </w:rPr>
        <w:tab/>
      </w:r>
      <w:proofErr w:type="gramStart"/>
      <w:r w:rsidRPr="0064175D">
        <w:rPr>
          <w:i w:val="0"/>
          <w:color w:val="auto"/>
        </w:rPr>
        <w:t>Podrobn</w:t>
      </w:r>
      <w:r w:rsidR="00F41F4F" w:rsidRPr="0064175D">
        <w:rPr>
          <w:i w:val="0"/>
          <w:color w:val="auto"/>
        </w:rPr>
        <w:t>á</w:t>
      </w:r>
      <w:proofErr w:type="gramEnd"/>
      <w:r w:rsidRPr="0064175D">
        <w:rPr>
          <w:i w:val="0"/>
          <w:color w:val="auto"/>
        </w:rPr>
        <w:t xml:space="preserve"> specifikace předmětu plnění veřejné zakázky – sazby POV+D</w:t>
      </w:r>
    </w:p>
    <w:p w:rsidR="00C22119" w:rsidRPr="0064175D" w:rsidRDefault="00C22119" w:rsidP="00F41F4F">
      <w:pPr>
        <w:pStyle w:val="ZTPinfo-text"/>
        <w:tabs>
          <w:tab w:val="left" w:pos="1701"/>
        </w:tabs>
        <w:ind w:left="426" w:hanging="284"/>
        <w:rPr>
          <w:i w:val="0"/>
          <w:color w:val="auto"/>
        </w:rPr>
      </w:pPr>
      <w:r w:rsidRPr="0064175D">
        <w:rPr>
          <w:i w:val="0"/>
          <w:color w:val="auto"/>
        </w:rPr>
        <w:t>•</w:t>
      </w:r>
      <w:r w:rsidRPr="0064175D">
        <w:rPr>
          <w:i w:val="0"/>
          <w:color w:val="auto"/>
        </w:rPr>
        <w:tab/>
        <w:t xml:space="preserve">Příloha č. 3 </w:t>
      </w:r>
      <w:r w:rsidR="00F41F4F" w:rsidRPr="0064175D">
        <w:rPr>
          <w:i w:val="0"/>
          <w:color w:val="auto"/>
        </w:rPr>
        <w:tab/>
      </w:r>
      <w:proofErr w:type="gramStart"/>
      <w:r w:rsidRPr="0064175D">
        <w:rPr>
          <w:i w:val="0"/>
          <w:color w:val="auto"/>
        </w:rPr>
        <w:t>Podrobn</w:t>
      </w:r>
      <w:r w:rsidR="00F41F4F" w:rsidRPr="0064175D">
        <w:rPr>
          <w:i w:val="0"/>
          <w:color w:val="auto"/>
        </w:rPr>
        <w:t>á</w:t>
      </w:r>
      <w:proofErr w:type="gramEnd"/>
      <w:r w:rsidRPr="0064175D">
        <w:rPr>
          <w:i w:val="0"/>
          <w:color w:val="auto"/>
        </w:rPr>
        <w:t xml:space="preserve"> specifikace předmětu plnění veřejné zakázky – sazby HAV</w:t>
      </w:r>
    </w:p>
    <w:p w:rsidR="00C22119" w:rsidRPr="0064175D" w:rsidRDefault="00C22119" w:rsidP="00F41F4F">
      <w:pPr>
        <w:pStyle w:val="ZTPinfo-text"/>
        <w:tabs>
          <w:tab w:val="left" w:pos="1701"/>
        </w:tabs>
        <w:ind w:left="426" w:hanging="284"/>
        <w:rPr>
          <w:i w:val="0"/>
          <w:color w:val="auto"/>
        </w:rPr>
      </w:pPr>
      <w:r w:rsidRPr="0064175D">
        <w:rPr>
          <w:i w:val="0"/>
          <w:color w:val="auto"/>
        </w:rPr>
        <w:t>•</w:t>
      </w:r>
      <w:r w:rsidRPr="0064175D">
        <w:rPr>
          <w:i w:val="0"/>
          <w:color w:val="auto"/>
        </w:rPr>
        <w:tab/>
        <w:t xml:space="preserve">Příloha č. 4a </w:t>
      </w:r>
      <w:r w:rsidR="00F41F4F" w:rsidRPr="0064175D">
        <w:rPr>
          <w:i w:val="0"/>
          <w:color w:val="auto"/>
        </w:rPr>
        <w:tab/>
      </w:r>
      <w:r w:rsidRPr="0064175D">
        <w:rPr>
          <w:i w:val="0"/>
          <w:color w:val="auto"/>
        </w:rPr>
        <w:t>Podrobn</w:t>
      </w:r>
      <w:r w:rsidR="00F41F4F" w:rsidRPr="0064175D">
        <w:rPr>
          <w:i w:val="0"/>
          <w:color w:val="auto"/>
        </w:rPr>
        <w:t>á</w:t>
      </w:r>
      <w:r w:rsidRPr="0064175D">
        <w:rPr>
          <w:i w:val="0"/>
          <w:color w:val="auto"/>
        </w:rPr>
        <w:t xml:space="preserve"> specifikace předmětu plnění veřejné zakázky – vznik</w:t>
      </w:r>
    </w:p>
    <w:p w:rsidR="00C22119" w:rsidRPr="0064175D" w:rsidRDefault="00C22119" w:rsidP="00F41F4F">
      <w:pPr>
        <w:pStyle w:val="ZTPinfo-text"/>
        <w:tabs>
          <w:tab w:val="left" w:pos="1701"/>
        </w:tabs>
        <w:ind w:left="426" w:hanging="284"/>
        <w:rPr>
          <w:i w:val="0"/>
          <w:color w:val="auto"/>
        </w:rPr>
      </w:pPr>
      <w:r w:rsidRPr="0064175D">
        <w:rPr>
          <w:i w:val="0"/>
          <w:color w:val="auto"/>
        </w:rPr>
        <w:t>•</w:t>
      </w:r>
      <w:r w:rsidRPr="0064175D">
        <w:rPr>
          <w:i w:val="0"/>
          <w:color w:val="auto"/>
        </w:rPr>
        <w:tab/>
        <w:t xml:space="preserve">Příloha č. 4b </w:t>
      </w:r>
      <w:r w:rsidR="00F41F4F" w:rsidRPr="0064175D">
        <w:rPr>
          <w:i w:val="0"/>
          <w:color w:val="auto"/>
        </w:rPr>
        <w:tab/>
      </w:r>
      <w:r w:rsidRPr="0064175D">
        <w:rPr>
          <w:i w:val="0"/>
          <w:color w:val="auto"/>
        </w:rPr>
        <w:t>Podrobn</w:t>
      </w:r>
      <w:r w:rsidR="00F41F4F" w:rsidRPr="0064175D">
        <w:rPr>
          <w:i w:val="0"/>
          <w:color w:val="auto"/>
        </w:rPr>
        <w:t>á</w:t>
      </w:r>
      <w:r w:rsidRPr="0064175D">
        <w:rPr>
          <w:i w:val="0"/>
          <w:color w:val="auto"/>
        </w:rPr>
        <w:t xml:space="preserve"> specifikace předmětu plnění veřejné zakázky – změna / zánik</w:t>
      </w:r>
    </w:p>
    <w:p w:rsidR="00C22119" w:rsidRPr="0064175D" w:rsidRDefault="00C22119" w:rsidP="00C22119">
      <w:pPr>
        <w:pStyle w:val="ZTPinfo-text"/>
        <w:rPr>
          <w:b/>
        </w:rPr>
      </w:pPr>
    </w:p>
    <w:p w:rsidR="004B05EA" w:rsidRPr="0064175D" w:rsidRDefault="004B05EA" w:rsidP="00264D52">
      <w:pPr>
        <w:pStyle w:val="Textbezodsazen"/>
      </w:pPr>
    </w:p>
    <w:p w:rsidR="00DF7BAA" w:rsidRPr="0064175D" w:rsidRDefault="00DF7BAA" w:rsidP="00264D52">
      <w:pPr>
        <w:pStyle w:val="Textbezodsazen"/>
      </w:pPr>
    </w:p>
    <w:p w:rsidR="00DF7BAA" w:rsidRPr="0064175D" w:rsidRDefault="00DF7BAA" w:rsidP="00264D52">
      <w:pPr>
        <w:pStyle w:val="Textbezodsazen"/>
      </w:pPr>
    </w:p>
    <w:bookmarkEnd w:id="3"/>
    <w:bookmarkEnd w:id="4"/>
    <w:bookmarkEnd w:id="5"/>
    <w:bookmarkEnd w:id="6"/>
    <w:bookmarkEnd w:id="7"/>
    <w:p w:rsidR="002B6B58" w:rsidRPr="0064175D" w:rsidRDefault="002B6B58" w:rsidP="00264D52">
      <w:pPr>
        <w:pStyle w:val="Textbezodsazen"/>
      </w:pPr>
    </w:p>
    <w:sectPr w:rsidR="002B6B58" w:rsidRPr="0064175D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D7" w:rsidRDefault="004757D7" w:rsidP="00962258">
      <w:pPr>
        <w:spacing w:after="0" w:line="240" w:lineRule="auto"/>
      </w:pPr>
      <w:r>
        <w:separator/>
      </w:r>
    </w:p>
  </w:endnote>
  <w:endnote w:type="continuationSeparator" w:id="0">
    <w:p w:rsidR="004757D7" w:rsidRDefault="004757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06060" w:rsidRPr="006A10C4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06060" w:rsidRPr="006A10C4" w:rsidRDefault="00F06060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914826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914826">
            <w:rPr>
              <w:rStyle w:val="slostrnky"/>
              <w:noProof/>
            </w:rPr>
            <w:t>7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:rsidR="00751795" w:rsidRDefault="00751795" w:rsidP="00516496">
          <w:pPr>
            <w:pStyle w:val="Zpatvlevo"/>
            <w:jc w:val="right"/>
          </w:pPr>
        </w:p>
        <w:p w:rsidR="00F06060" w:rsidRPr="006A10C4" w:rsidRDefault="00751795" w:rsidP="00516496">
          <w:pPr>
            <w:pStyle w:val="Zpatvlevo"/>
            <w:jc w:val="right"/>
          </w:pPr>
          <w:r w:rsidRPr="00751795">
            <w:t>Podrobná specifikace předmětu plnění veřejné zakázky</w:t>
          </w:r>
        </w:p>
      </w:tc>
    </w:tr>
  </w:tbl>
  <w:p w:rsidR="00F06060" w:rsidRPr="00614E71" w:rsidRDefault="00F0606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06060" w:rsidRPr="006A10C4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06060" w:rsidRPr="006A10C4" w:rsidRDefault="00751795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751795">
            <w:t>Podrobná specifikace předmětu plnění veřejné zakázky</w:t>
          </w:r>
        </w:p>
      </w:tc>
      <w:tc>
        <w:tcPr>
          <w:tcW w:w="935" w:type="dxa"/>
          <w:shd w:val="clear" w:color="auto" w:fill="auto"/>
          <w:vAlign w:val="bottom"/>
        </w:tcPr>
        <w:p w:rsidR="00F06060" w:rsidRPr="006A10C4" w:rsidRDefault="00F0606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914826">
            <w:rPr>
              <w:rStyle w:val="slostrnky"/>
              <w:noProof/>
            </w:rPr>
            <w:t>7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914826">
            <w:rPr>
              <w:rStyle w:val="slostrnky"/>
              <w:noProof/>
            </w:rPr>
            <w:t>7</w:t>
          </w:r>
          <w:r w:rsidRPr="006A10C4">
            <w:rPr>
              <w:rStyle w:val="slostrnky"/>
            </w:rPr>
            <w:fldChar w:fldCharType="end"/>
          </w:r>
        </w:p>
      </w:tc>
    </w:tr>
  </w:tbl>
  <w:p w:rsidR="00F06060" w:rsidRPr="00B8518B" w:rsidRDefault="00F0606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060" w:rsidRPr="00B8518B" w:rsidRDefault="00F06060" w:rsidP="00460660">
    <w:pPr>
      <w:pStyle w:val="Zpat"/>
      <w:rPr>
        <w:sz w:val="2"/>
        <w:szCs w:val="2"/>
      </w:rPr>
    </w:pPr>
  </w:p>
  <w:p w:rsidR="00F06060" w:rsidRDefault="00F06060" w:rsidP="00054FC6">
    <w:pPr>
      <w:pStyle w:val="Zpat"/>
      <w:rPr>
        <w:rFonts w:cs="Calibri"/>
        <w:szCs w:val="12"/>
      </w:rPr>
    </w:pPr>
  </w:p>
  <w:p w:rsidR="00F06060" w:rsidRPr="005D19D8" w:rsidRDefault="00F06060" w:rsidP="00054FC6">
    <w:pPr>
      <w:pStyle w:val="Zpat"/>
    </w:pPr>
    <w:r w:rsidRPr="00F37C6B">
      <w:rPr>
        <w:rFonts w:cs="Calibri"/>
        <w:szCs w:val="12"/>
      </w:rPr>
      <w:t>.</w:t>
    </w:r>
  </w:p>
  <w:p w:rsidR="00F06060" w:rsidRPr="00460660" w:rsidRDefault="00F060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D7" w:rsidRDefault="004757D7" w:rsidP="00962258">
      <w:pPr>
        <w:spacing w:after="0" w:line="240" w:lineRule="auto"/>
      </w:pPr>
      <w:r>
        <w:separator/>
      </w:r>
    </w:p>
  </w:footnote>
  <w:footnote w:type="continuationSeparator" w:id="0">
    <w:p w:rsidR="004757D7" w:rsidRDefault="004757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06060" w:rsidRPr="006A10C4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6060" w:rsidRPr="006A10C4" w:rsidRDefault="00F060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6060" w:rsidRPr="006A10C4" w:rsidRDefault="00F060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6060" w:rsidRPr="006A10C4" w:rsidRDefault="00F06060" w:rsidP="006A10C4">
          <w:pPr>
            <w:pStyle w:val="Druhdokumentu"/>
            <w:spacing w:after="0"/>
          </w:pPr>
        </w:p>
      </w:tc>
    </w:tr>
  </w:tbl>
  <w:p w:rsidR="00F06060" w:rsidRPr="00D6163D" w:rsidRDefault="00F060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06060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314A1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-285750</wp:posOffset>
                </wp:positionH>
                <wp:positionV relativeFrom="page">
                  <wp:posOffset>294640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6A10C4">
          <w:pPr>
            <w:pStyle w:val="Druhdokumentu"/>
            <w:spacing w:after="0"/>
          </w:pPr>
        </w:p>
      </w:tc>
    </w:tr>
    <w:tr w:rsidR="00F06060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6A10C4">
          <w:pPr>
            <w:pStyle w:val="Druhdokumentu"/>
            <w:spacing w:after="0"/>
          </w:pPr>
        </w:p>
      </w:tc>
    </w:tr>
  </w:tbl>
  <w:p w:rsidR="00F06060" w:rsidRPr="00D6163D" w:rsidRDefault="00F06060" w:rsidP="00FC6389">
    <w:pPr>
      <w:pStyle w:val="Zhlav"/>
      <w:rPr>
        <w:sz w:val="8"/>
        <w:szCs w:val="8"/>
      </w:rPr>
    </w:pPr>
  </w:p>
  <w:p w:rsidR="00F06060" w:rsidRPr="00460660" w:rsidRDefault="00F060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B6003A4"/>
    <w:multiLevelType w:val="hybridMultilevel"/>
    <w:tmpl w:val="DD92E7F2"/>
    <w:lvl w:ilvl="0" w:tplc="650E3C90">
      <w:start w:val="1"/>
      <w:numFmt w:val="lowerLetter"/>
      <w:lvlText w:val="%1)"/>
      <w:lvlJc w:val="left"/>
      <w:pPr>
        <w:ind w:left="1084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B5F39DD"/>
    <w:multiLevelType w:val="hybridMultilevel"/>
    <w:tmpl w:val="262EF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C109F7"/>
    <w:multiLevelType w:val="multilevel"/>
    <w:tmpl w:val="53CAF1EE"/>
    <w:lvl w:ilvl="0">
      <w:start w:val="1"/>
      <w:numFmt w:val="decimal"/>
      <w:pStyle w:val="Normlnlnek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142" w:firstLine="0"/>
      </w:pPr>
      <w:rPr>
        <w:rFonts w:hint="default"/>
        <w:b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7"/>
  </w:num>
  <w:num w:numId="7">
    <w:abstractNumId w:val="9"/>
  </w:num>
  <w:num w:numId="8">
    <w:abstractNumId w:val="10"/>
  </w:num>
  <w:num w:numId="9">
    <w:abstractNumId w:val="0"/>
  </w:num>
  <w:num w:numId="10">
    <w:abstractNumId w:val="3"/>
  </w:num>
  <w:num w:numId="11">
    <w:abstractNumId w:val="11"/>
  </w:num>
  <w:num w:numId="12">
    <w:abstractNumId w:val="2"/>
  </w:num>
  <w:num w:numId="13">
    <w:abstractNumId w:val="5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8"/>
  </w:num>
  <w:num w:numId="33">
    <w:abstractNumId w:val="3"/>
  </w:num>
  <w:num w:numId="3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C4"/>
    <w:rsid w:val="00012EC4"/>
    <w:rsid w:val="0001421F"/>
    <w:rsid w:val="000145C8"/>
    <w:rsid w:val="00017F3C"/>
    <w:rsid w:val="00027627"/>
    <w:rsid w:val="00041EC8"/>
    <w:rsid w:val="00045AFC"/>
    <w:rsid w:val="00054FC6"/>
    <w:rsid w:val="000626FD"/>
    <w:rsid w:val="0006465A"/>
    <w:rsid w:val="00065179"/>
    <w:rsid w:val="0006588D"/>
    <w:rsid w:val="00067A5E"/>
    <w:rsid w:val="000719BB"/>
    <w:rsid w:val="00072A65"/>
    <w:rsid w:val="00072C1E"/>
    <w:rsid w:val="00074863"/>
    <w:rsid w:val="00076B14"/>
    <w:rsid w:val="0008461A"/>
    <w:rsid w:val="00084867"/>
    <w:rsid w:val="000A0224"/>
    <w:rsid w:val="000A2B28"/>
    <w:rsid w:val="000A6E75"/>
    <w:rsid w:val="000B066A"/>
    <w:rsid w:val="000B1FEE"/>
    <w:rsid w:val="000B408F"/>
    <w:rsid w:val="000B4EB8"/>
    <w:rsid w:val="000C41F2"/>
    <w:rsid w:val="000C4237"/>
    <w:rsid w:val="000C679C"/>
    <w:rsid w:val="000D22C4"/>
    <w:rsid w:val="000D27D1"/>
    <w:rsid w:val="000E1A7F"/>
    <w:rsid w:val="000F13B9"/>
    <w:rsid w:val="000F15F1"/>
    <w:rsid w:val="00112864"/>
    <w:rsid w:val="00114472"/>
    <w:rsid w:val="00114988"/>
    <w:rsid w:val="00114DE9"/>
    <w:rsid w:val="00115069"/>
    <w:rsid w:val="001150F2"/>
    <w:rsid w:val="00116A9A"/>
    <w:rsid w:val="00130E62"/>
    <w:rsid w:val="00137A36"/>
    <w:rsid w:val="00142006"/>
    <w:rsid w:val="00146BCB"/>
    <w:rsid w:val="0015027B"/>
    <w:rsid w:val="00153B6C"/>
    <w:rsid w:val="001656A2"/>
    <w:rsid w:val="00170EC5"/>
    <w:rsid w:val="00171253"/>
    <w:rsid w:val="001747C1"/>
    <w:rsid w:val="00177D6B"/>
    <w:rsid w:val="00186B9C"/>
    <w:rsid w:val="00191F90"/>
    <w:rsid w:val="00193719"/>
    <w:rsid w:val="001A3B3C"/>
    <w:rsid w:val="001B033A"/>
    <w:rsid w:val="001B4180"/>
    <w:rsid w:val="001B4E74"/>
    <w:rsid w:val="001B6A6D"/>
    <w:rsid w:val="001B7668"/>
    <w:rsid w:val="001C645F"/>
    <w:rsid w:val="001E21D6"/>
    <w:rsid w:val="001E372F"/>
    <w:rsid w:val="001E678E"/>
    <w:rsid w:val="002007BA"/>
    <w:rsid w:val="002038C9"/>
    <w:rsid w:val="002071BB"/>
    <w:rsid w:val="00207DF5"/>
    <w:rsid w:val="00211D52"/>
    <w:rsid w:val="00225993"/>
    <w:rsid w:val="00232000"/>
    <w:rsid w:val="00240B81"/>
    <w:rsid w:val="00240E11"/>
    <w:rsid w:val="00247D01"/>
    <w:rsid w:val="0025030F"/>
    <w:rsid w:val="00250479"/>
    <w:rsid w:val="00250AAA"/>
    <w:rsid w:val="002519DC"/>
    <w:rsid w:val="00261306"/>
    <w:rsid w:val="00261A5B"/>
    <w:rsid w:val="00262E5B"/>
    <w:rsid w:val="00264D52"/>
    <w:rsid w:val="00264D59"/>
    <w:rsid w:val="00267DE4"/>
    <w:rsid w:val="0027262D"/>
    <w:rsid w:val="00276AFE"/>
    <w:rsid w:val="00287EB3"/>
    <w:rsid w:val="00290190"/>
    <w:rsid w:val="00297858"/>
    <w:rsid w:val="002A1124"/>
    <w:rsid w:val="002A3B57"/>
    <w:rsid w:val="002B6B58"/>
    <w:rsid w:val="002C31BF"/>
    <w:rsid w:val="002D2102"/>
    <w:rsid w:val="002D38E4"/>
    <w:rsid w:val="002D3E43"/>
    <w:rsid w:val="002D5B86"/>
    <w:rsid w:val="002D7FD6"/>
    <w:rsid w:val="002E0CD7"/>
    <w:rsid w:val="002E0CFB"/>
    <w:rsid w:val="002E5C7B"/>
    <w:rsid w:val="002F1A86"/>
    <w:rsid w:val="002F4333"/>
    <w:rsid w:val="00304DAF"/>
    <w:rsid w:val="00305A13"/>
    <w:rsid w:val="00307207"/>
    <w:rsid w:val="003130A4"/>
    <w:rsid w:val="003144E4"/>
    <w:rsid w:val="00314A1D"/>
    <w:rsid w:val="003229ED"/>
    <w:rsid w:val="003254A3"/>
    <w:rsid w:val="00327EEF"/>
    <w:rsid w:val="0033239F"/>
    <w:rsid w:val="00334918"/>
    <w:rsid w:val="003418A3"/>
    <w:rsid w:val="00341BB7"/>
    <w:rsid w:val="0034274B"/>
    <w:rsid w:val="00342AFA"/>
    <w:rsid w:val="003462EB"/>
    <w:rsid w:val="0034719F"/>
    <w:rsid w:val="00350A35"/>
    <w:rsid w:val="00355002"/>
    <w:rsid w:val="003561C0"/>
    <w:rsid w:val="003571D8"/>
    <w:rsid w:val="00357BC6"/>
    <w:rsid w:val="00361422"/>
    <w:rsid w:val="0036661C"/>
    <w:rsid w:val="00370E19"/>
    <w:rsid w:val="00373B7A"/>
    <w:rsid w:val="0037545D"/>
    <w:rsid w:val="00376246"/>
    <w:rsid w:val="003865F1"/>
    <w:rsid w:val="00386FF1"/>
    <w:rsid w:val="00392EB6"/>
    <w:rsid w:val="00393F5E"/>
    <w:rsid w:val="003956C6"/>
    <w:rsid w:val="003B111D"/>
    <w:rsid w:val="003C2580"/>
    <w:rsid w:val="003C33F2"/>
    <w:rsid w:val="003C6679"/>
    <w:rsid w:val="003D4F68"/>
    <w:rsid w:val="003D756E"/>
    <w:rsid w:val="003D7905"/>
    <w:rsid w:val="003D7D79"/>
    <w:rsid w:val="003E420D"/>
    <w:rsid w:val="003E4C13"/>
    <w:rsid w:val="004015C3"/>
    <w:rsid w:val="004078F3"/>
    <w:rsid w:val="0042560D"/>
    <w:rsid w:val="0042581E"/>
    <w:rsid w:val="00427794"/>
    <w:rsid w:val="004344B2"/>
    <w:rsid w:val="00440724"/>
    <w:rsid w:val="00446D01"/>
    <w:rsid w:val="00450F07"/>
    <w:rsid w:val="00452D1E"/>
    <w:rsid w:val="00453CD3"/>
    <w:rsid w:val="00460660"/>
    <w:rsid w:val="004637C0"/>
    <w:rsid w:val="00463BD5"/>
    <w:rsid w:val="00464BA9"/>
    <w:rsid w:val="004757D7"/>
    <w:rsid w:val="0048341C"/>
    <w:rsid w:val="00483969"/>
    <w:rsid w:val="00486107"/>
    <w:rsid w:val="004867AB"/>
    <w:rsid w:val="00491827"/>
    <w:rsid w:val="004B05EA"/>
    <w:rsid w:val="004C4399"/>
    <w:rsid w:val="004C787C"/>
    <w:rsid w:val="004D4601"/>
    <w:rsid w:val="004D7D8C"/>
    <w:rsid w:val="004E7A1F"/>
    <w:rsid w:val="004F4B9B"/>
    <w:rsid w:val="004F70CD"/>
    <w:rsid w:val="00500C8E"/>
    <w:rsid w:val="00500D37"/>
    <w:rsid w:val="00502734"/>
    <w:rsid w:val="00505866"/>
    <w:rsid w:val="0050666E"/>
    <w:rsid w:val="00511AB9"/>
    <w:rsid w:val="00512997"/>
    <w:rsid w:val="00516496"/>
    <w:rsid w:val="00523BB5"/>
    <w:rsid w:val="00523EA7"/>
    <w:rsid w:val="005269C5"/>
    <w:rsid w:val="00531C78"/>
    <w:rsid w:val="00531CB9"/>
    <w:rsid w:val="00536828"/>
    <w:rsid w:val="005403D3"/>
    <w:rsid w:val="005406EB"/>
    <w:rsid w:val="005422FA"/>
    <w:rsid w:val="00543460"/>
    <w:rsid w:val="00545AD1"/>
    <w:rsid w:val="00553375"/>
    <w:rsid w:val="00555884"/>
    <w:rsid w:val="00555A6C"/>
    <w:rsid w:val="00563306"/>
    <w:rsid w:val="005736B7"/>
    <w:rsid w:val="00575E5A"/>
    <w:rsid w:val="00580245"/>
    <w:rsid w:val="0058742A"/>
    <w:rsid w:val="00590B8A"/>
    <w:rsid w:val="00592721"/>
    <w:rsid w:val="0059540E"/>
    <w:rsid w:val="005A0AB5"/>
    <w:rsid w:val="005A1F44"/>
    <w:rsid w:val="005A7375"/>
    <w:rsid w:val="005B01A7"/>
    <w:rsid w:val="005B085F"/>
    <w:rsid w:val="005C5372"/>
    <w:rsid w:val="005D3C39"/>
    <w:rsid w:val="005D7706"/>
    <w:rsid w:val="005E0890"/>
    <w:rsid w:val="00601A8C"/>
    <w:rsid w:val="0061068E"/>
    <w:rsid w:val="006115D3"/>
    <w:rsid w:val="006149D2"/>
    <w:rsid w:val="00614E71"/>
    <w:rsid w:val="00616F71"/>
    <w:rsid w:val="006208DF"/>
    <w:rsid w:val="00627D4A"/>
    <w:rsid w:val="0064175D"/>
    <w:rsid w:val="006505FC"/>
    <w:rsid w:val="00655976"/>
    <w:rsid w:val="0065610E"/>
    <w:rsid w:val="00660AD3"/>
    <w:rsid w:val="00660B65"/>
    <w:rsid w:val="00662818"/>
    <w:rsid w:val="00664E53"/>
    <w:rsid w:val="006776B6"/>
    <w:rsid w:val="00680766"/>
    <w:rsid w:val="006843FB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2960"/>
    <w:rsid w:val="006C31D3"/>
    <w:rsid w:val="006C442A"/>
    <w:rsid w:val="006D0AC2"/>
    <w:rsid w:val="006D1013"/>
    <w:rsid w:val="006D3169"/>
    <w:rsid w:val="006E0578"/>
    <w:rsid w:val="006E314D"/>
    <w:rsid w:val="006E3382"/>
    <w:rsid w:val="006E634E"/>
    <w:rsid w:val="007020E6"/>
    <w:rsid w:val="00710723"/>
    <w:rsid w:val="00712CBB"/>
    <w:rsid w:val="00720802"/>
    <w:rsid w:val="00723ED1"/>
    <w:rsid w:val="00733AD8"/>
    <w:rsid w:val="00733F80"/>
    <w:rsid w:val="00740AF5"/>
    <w:rsid w:val="00743525"/>
    <w:rsid w:val="00745555"/>
    <w:rsid w:val="00745B7E"/>
    <w:rsid w:val="00745F94"/>
    <w:rsid w:val="00751795"/>
    <w:rsid w:val="007541A2"/>
    <w:rsid w:val="00755818"/>
    <w:rsid w:val="0076286B"/>
    <w:rsid w:val="00764777"/>
    <w:rsid w:val="00766846"/>
    <w:rsid w:val="0076790E"/>
    <w:rsid w:val="00770601"/>
    <w:rsid w:val="0077673A"/>
    <w:rsid w:val="00776C2B"/>
    <w:rsid w:val="007846E1"/>
    <w:rsid w:val="007847D6"/>
    <w:rsid w:val="0079028E"/>
    <w:rsid w:val="00797E4B"/>
    <w:rsid w:val="007A202B"/>
    <w:rsid w:val="007A5172"/>
    <w:rsid w:val="007A67A0"/>
    <w:rsid w:val="007B133E"/>
    <w:rsid w:val="007B570C"/>
    <w:rsid w:val="007D16EF"/>
    <w:rsid w:val="007D3122"/>
    <w:rsid w:val="007D3F18"/>
    <w:rsid w:val="007E050D"/>
    <w:rsid w:val="007E4A6E"/>
    <w:rsid w:val="007F56A7"/>
    <w:rsid w:val="00800851"/>
    <w:rsid w:val="0080171C"/>
    <w:rsid w:val="0080207D"/>
    <w:rsid w:val="008028FD"/>
    <w:rsid w:val="00802EFF"/>
    <w:rsid w:val="00803BF3"/>
    <w:rsid w:val="00807DD0"/>
    <w:rsid w:val="00810E5C"/>
    <w:rsid w:val="0081163F"/>
    <w:rsid w:val="00816930"/>
    <w:rsid w:val="00821D01"/>
    <w:rsid w:val="00826B7B"/>
    <w:rsid w:val="0083197D"/>
    <w:rsid w:val="00834146"/>
    <w:rsid w:val="008403B9"/>
    <w:rsid w:val="00846789"/>
    <w:rsid w:val="00852CC9"/>
    <w:rsid w:val="00883348"/>
    <w:rsid w:val="00887F36"/>
    <w:rsid w:val="00890A4F"/>
    <w:rsid w:val="00890C74"/>
    <w:rsid w:val="00891D37"/>
    <w:rsid w:val="00894156"/>
    <w:rsid w:val="008A01EA"/>
    <w:rsid w:val="008A3568"/>
    <w:rsid w:val="008A4FE4"/>
    <w:rsid w:val="008C24A8"/>
    <w:rsid w:val="008C50F3"/>
    <w:rsid w:val="008C51A4"/>
    <w:rsid w:val="008C7EFE"/>
    <w:rsid w:val="008D03B9"/>
    <w:rsid w:val="008D20CE"/>
    <w:rsid w:val="008D30C7"/>
    <w:rsid w:val="008F18D6"/>
    <w:rsid w:val="008F2C9B"/>
    <w:rsid w:val="008F797B"/>
    <w:rsid w:val="00904780"/>
    <w:rsid w:val="0090635B"/>
    <w:rsid w:val="00914826"/>
    <w:rsid w:val="00914F81"/>
    <w:rsid w:val="00922385"/>
    <w:rsid w:val="009223DF"/>
    <w:rsid w:val="009226C1"/>
    <w:rsid w:val="00923406"/>
    <w:rsid w:val="00936091"/>
    <w:rsid w:val="00940A59"/>
    <w:rsid w:val="00940D8A"/>
    <w:rsid w:val="00950944"/>
    <w:rsid w:val="00957F1F"/>
    <w:rsid w:val="00962258"/>
    <w:rsid w:val="009678B7"/>
    <w:rsid w:val="0097239D"/>
    <w:rsid w:val="009729B3"/>
    <w:rsid w:val="00980B51"/>
    <w:rsid w:val="00991F36"/>
    <w:rsid w:val="00992D9C"/>
    <w:rsid w:val="00996CB8"/>
    <w:rsid w:val="009A346D"/>
    <w:rsid w:val="009A404E"/>
    <w:rsid w:val="009A45C5"/>
    <w:rsid w:val="009B2E97"/>
    <w:rsid w:val="009B50A6"/>
    <w:rsid w:val="009B5146"/>
    <w:rsid w:val="009C418E"/>
    <w:rsid w:val="009C4260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0680"/>
    <w:rsid w:val="00A03B36"/>
    <w:rsid w:val="00A04D7F"/>
    <w:rsid w:val="00A0740E"/>
    <w:rsid w:val="00A13288"/>
    <w:rsid w:val="00A3675F"/>
    <w:rsid w:val="00A4050F"/>
    <w:rsid w:val="00A50641"/>
    <w:rsid w:val="00A50BC5"/>
    <w:rsid w:val="00A51A89"/>
    <w:rsid w:val="00A530BF"/>
    <w:rsid w:val="00A54F81"/>
    <w:rsid w:val="00A5763B"/>
    <w:rsid w:val="00A6069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5555"/>
    <w:rsid w:val="00A85A0B"/>
    <w:rsid w:val="00A94C2F"/>
    <w:rsid w:val="00AA4030"/>
    <w:rsid w:val="00AA4CBB"/>
    <w:rsid w:val="00AA65FA"/>
    <w:rsid w:val="00AA7351"/>
    <w:rsid w:val="00AC3E83"/>
    <w:rsid w:val="00AC59BD"/>
    <w:rsid w:val="00AD056F"/>
    <w:rsid w:val="00AD0C7B"/>
    <w:rsid w:val="00AD38AA"/>
    <w:rsid w:val="00AD38D0"/>
    <w:rsid w:val="00AD5F1A"/>
    <w:rsid w:val="00AD61DC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0BE1"/>
    <w:rsid w:val="00B22106"/>
    <w:rsid w:val="00B278E5"/>
    <w:rsid w:val="00B31350"/>
    <w:rsid w:val="00B31D98"/>
    <w:rsid w:val="00B344A3"/>
    <w:rsid w:val="00B407D5"/>
    <w:rsid w:val="00B46BA5"/>
    <w:rsid w:val="00B50AB2"/>
    <w:rsid w:val="00B5431A"/>
    <w:rsid w:val="00B56EB2"/>
    <w:rsid w:val="00B60FA8"/>
    <w:rsid w:val="00B721C1"/>
    <w:rsid w:val="00B75EE1"/>
    <w:rsid w:val="00B77481"/>
    <w:rsid w:val="00B8518B"/>
    <w:rsid w:val="00B861EA"/>
    <w:rsid w:val="00B861F2"/>
    <w:rsid w:val="00B9030B"/>
    <w:rsid w:val="00B93566"/>
    <w:rsid w:val="00B979D4"/>
    <w:rsid w:val="00B97CC3"/>
    <w:rsid w:val="00BB7B73"/>
    <w:rsid w:val="00BC0405"/>
    <w:rsid w:val="00BC06C4"/>
    <w:rsid w:val="00BC51B8"/>
    <w:rsid w:val="00BD06E8"/>
    <w:rsid w:val="00BD4730"/>
    <w:rsid w:val="00BD76C3"/>
    <w:rsid w:val="00BD7E91"/>
    <w:rsid w:val="00BD7F0D"/>
    <w:rsid w:val="00BE06DC"/>
    <w:rsid w:val="00BE6F7F"/>
    <w:rsid w:val="00BF54FE"/>
    <w:rsid w:val="00C00A9F"/>
    <w:rsid w:val="00C02D0A"/>
    <w:rsid w:val="00C03A6E"/>
    <w:rsid w:val="00C112A0"/>
    <w:rsid w:val="00C13860"/>
    <w:rsid w:val="00C22119"/>
    <w:rsid w:val="00C226C0"/>
    <w:rsid w:val="00C24A6A"/>
    <w:rsid w:val="00C27F2C"/>
    <w:rsid w:val="00C30CA8"/>
    <w:rsid w:val="00C42FE6"/>
    <w:rsid w:val="00C44F6A"/>
    <w:rsid w:val="00C51B48"/>
    <w:rsid w:val="00C57665"/>
    <w:rsid w:val="00C57C44"/>
    <w:rsid w:val="00C6198E"/>
    <w:rsid w:val="00C708EA"/>
    <w:rsid w:val="00C71821"/>
    <w:rsid w:val="00C73385"/>
    <w:rsid w:val="00C7429C"/>
    <w:rsid w:val="00C74D76"/>
    <w:rsid w:val="00C778A5"/>
    <w:rsid w:val="00C86957"/>
    <w:rsid w:val="00C95162"/>
    <w:rsid w:val="00C96445"/>
    <w:rsid w:val="00CA1554"/>
    <w:rsid w:val="00CA6044"/>
    <w:rsid w:val="00CB05CD"/>
    <w:rsid w:val="00CB61D8"/>
    <w:rsid w:val="00CB6A37"/>
    <w:rsid w:val="00CB7684"/>
    <w:rsid w:val="00CC7C8F"/>
    <w:rsid w:val="00CD1FC4"/>
    <w:rsid w:val="00CD7799"/>
    <w:rsid w:val="00CE36E4"/>
    <w:rsid w:val="00CF1D0E"/>
    <w:rsid w:val="00D034A0"/>
    <w:rsid w:val="00D038A7"/>
    <w:rsid w:val="00D0732C"/>
    <w:rsid w:val="00D178B4"/>
    <w:rsid w:val="00D21061"/>
    <w:rsid w:val="00D31121"/>
    <w:rsid w:val="00D322B7"/>
    <w:rsid w:val="00D35C21"/>
    <w:rsid w:val="00D4108E"/>
    <w:rsid w:val="00D432ED"/>
    <w:rsid w:val="00D521D0"/>
    <w:rsid w:val="00D53CDD"/>
    <w:rsid w:val="00D56FCA"/>
    <w:rsid w:val="00D60475"/>
    <w:rsid w:val="00D60C81"/>
    <w:rsid w:val="00D6163D"/>
    <w:rsid w:val="00D634F6"/>
    <w:rsid w:val="00D70C4A"/>
    <w:rsid w:val="00D831A3"/>
    <w:rsid w:val="00D85204"/>
    <w:rsid w:val="00D90C8B"/>
    <w:rsid w:val="00D97BE3"/>
    <w:rsid w:val="00DA1C67"/>
    <w:rsid w:val="00DA27EA"/>
    <w:rsid w:val="00DA3711"/>
    <w:rsid w:val="00DB2A20"/>
    <w:rsid w:val="00DB58AA"/>
    <w:rsid w:val="00DB6450"/>
    <w:rsid w:val="00DB74D4"/>
    <w:rsid w:val="00DC55AC"/>
    <w:rsid w:val="00DC761A"/>
    <w:rsid w:val="00DD46F3"/>
    <w:rsid w:val="00DD4AA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54E6C"/>
    <w:rsid w:val="00E614AA"/>
    <w:rsid w:val="00E618C4"/>
    <w:rsid w:val="00E62451"/>
    <w:rsid w:val="00E6572E"/>
    <w:rsid w:val="00E7218A"/>
    <w:rsid w:val="00E84C3A"/>
    <w:rsid w:val="00E878EE"/>
    <w:rsid w:val="00EA6EC7"/>
    <w:rsid w:val="00EB104F"/>
    <w:rsid w:val="00EB46E5"/>
    <w:rsid w:val="00EC2578"/>
    <w:rsid w:val="00EC5965"/>
    <w:rsid w:val="00EC613E"/>
    <w:rsid w:val="00ED0703"/>
    <w:rsid w:val="00ED14BD"/>
    <w:rsid w:val="00EE6BBA"/>
    <w:rsid w:val="00EF1373"/>
    <w:rsid w:val="00F016C7"/>
    <w:rsid w:val="00F06060"/>
    <w:rsid w:val="00F07247"/>
    <w:rsid w:val="00F12DEC"/>
    <w:rsid w:val="00F1405A"/>
    <w:rsid w:val="00F1715C"/>
    <w:rsid w:val="00F232E7"/>
    <w:rsid w:val="00F26B3E"/>
    <w:rsid w:val="00F310F8"/>
    <w:rsid w:val="00F35939"/>
    <w:rsid w:val="00F41F4F"/>
    <w:rsid w:val="00F45607"/>
    <w:rsid w:val="00F4722B"/>
    <w:rsid w:val="00F47980"/>
    <w:rsid w:val="00F5361A"/>
    <w:rsid w:val="00F54432"/>
    <w:rsid w:val="00F60DF5"/>
    <w:rsid w:val="00F625DA"/>
    <w:rsid w:val="00F6409C"/>
    <w:rsid w:val="00F659EB"/>
    <w:rsid w:val="00F66312"/>
    <w:rsid w:val="00F705D1"/>
    <w:rsid w:val="00F747C2"/>
    <w:rsid w:val="00F75A3B"/>
    <w:rsid w:val="00F83AE6"/>
    <w:rsid w:val="00F84891"/>
    <w:rsid w:val="00F84D79"/>
    <w:rsid w:val="00F86BA6"/>
    <w:rsid w:val="00F8788B"/>
    <w:rsid w:val="00F95CE0"/>
    <w:rsid w:val="00FB5DE8"/>
    <w:rsid w:val="00FB6342"/>
    <w:rsid w:val="00FC6389"/>
    <w:rsid w:val="00FD7094"/>
    <w:rsid w:val="00FE2B75"/>
    <w:rsid w:val="00FE5F22"/>
    <w:rsid w:val="00FE6AEC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10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9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11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Normlnlnek">
    <w:name w:val="Normální článek"/>
    <w:basedOn w:val="Nadpis1"/>
    <w:next w:val="Normlnodstavec"/>
    <w:qFormat/>
    <w:rsid w:val="004344B2"/>
    <w:pPr>
      <w:numPr>
        <w:numId w:val="32"/>
      </w:numPr>
      <w:suppressAutoHyphens w:val="0"/>
      <w:spacing w:before="240"/>
    </w:pPr>
    <w:rPr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4344B2"/>
    <w:pPr>
      <w:numPr>
        <w:ilvl w:val="1"/>
        <w:numId w:val="32"/>
      </w:numPr>
      <w:pBdr>
        <w:top w:val="none" w:sz="0" w:space="0" w:color="auto"/>
      </w:pBdr>
      <w:tabs>
        <w:tab w:val="left" w:pos="1361"/>
      </w:tabs>
      <w:spacing w:line="276" w:lineRule="auto"/>
    </w:pPr>
    <w:rPr>
      <w:rFonts w:eastAsia="Verdana" w:cstheme="majorBidi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4344B2"/>
    <w:pPr>
      <w:numPr>
        <w:ilvl w:val="2"/>
        <w:numId w:val="32"/>
      </w:numPr>
      <w:spacing w:before="200" w:line="276" w:lineRule="auto"/>
    </w:pPr>
    <w:rPr>
      <w:rFonts w:eastAsiaTheme="majorEastAsia" w:cstheme="majorBidi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10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9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11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Normlnlnek">
    <w:name w:val="Normální článek"/>
    <w:basedOn w:val="Nadpis1"/>
    <w:next w:val="Normlnodstavec"/>
    <w:qFormat/>
    <w:rsid w:val="004344B2"/>
    <w:pPr>
      <w:numPr>
        <w:numId w:val="32"/>
      </w:numPr>
      <w:suppressAutoHyphens w:val="0"/>
      <w:spacing w:before="240"/>
    </w:pPr>
    <w:rPr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4344B2"/>
    <w:pPr>
      <w:numPr>
        <w:ilvl w:val="1"/>
        <w:numId w:val="32"/>
      </w:numPr>
      <w:pBdr>
        <w:top w:val="none" w:sz="0" w:space="0" w:color="auto"/>
      </w:pBdr>
      <w:tabs>
        <w:tab w:val="left" w:pos="1361"/>
      </w:tabs>
      <w:spacing w:line="276" w:lineRule="auto"/>
    </w:pPr>
    <w:rPr>
      <w:rFonts w:eastAsia="Verdana" w:cstheme="majorBidi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4344B2"/>
    <w:pPr>
      <w:numPr>
        <w:ilvl w:val="2"/>
        <w:numId w:val="32"/>
      </w:numPr>
      <w:spacing w:before="200" w:line="276" w:lineRule="auto"/>
    </w:pPr>
    <w:rPr>
      <w:rFonts w:eastAsiaTheme="majorEastAsia" w:cstheme="majorBidi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04948F0-6AC9-4603-8F83-2EDAA4FAA5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0</TotalTime>
  <Pages>7</Pages>
  <Words>2290</Words>
  <Characters>13511</Characters>
  <Application>Microsoft Office Word</Application>
  <DocSecurity>0</DocSecurity>
  <Lines>112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15770</CharactersWithSpaces>
  <SharedDoc>false</SharedDoc>
  <HLinks>
    <vt:vector size="222" baseType="variant">
      <vt:variant>
        <vt:i4>852046</vt:i4>
      </vt:variant>
      <vt:variant>
        <vt:i4>216</vt:i4>
      </vt:variant>
      <vt:variant>
        <vt:i4>0</vt:i4>
      </vt:variant>
      <vt:variant>
        <vt:i4>5</vt:i4>
      </vt:variant>
      <vt:variant>
        <vt:lpwstr>http://www.spravazeleznic.cz/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creator>Šíp Libor, Ing.</dc:creator>
  <cp:lastModifiedBy>Zachová Tereza, Ing.</cp:lastModifiedBy>
  <cp:revision>2</cp:revision>
  <cp:lastPrinted>2021-05-17T07:25:00Z</cp:lastPrinted>
  <dcterms:created xsi:type="dcterms:W3CDTF">2021-07-16T10:21:00Z</dcterms:created>
  <dcterms:modified xsi:type="dcterms:W3CDTF">2021-07-16T10:21:00Z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